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4D1" w:rsidRDefault="006B6987" w:rsidP="00B364D1">
      <w:pPr>
        <w:pStyle w:val="CompanyLogoImageLine"/>
      </w:pPr>
      <w:r w:rsidRPr="006B6987">
        <w:rPr>
          <w:noProof/>
          <w:lang w:val="en-AU" w:eastAsia="en-AU"/>
        </w:rPr>
        <w:drawing>
          <wp:anchor distT="0" distB="0" distL="114300" distR="114300" simplePos="0" relativeHeight="251699200" behindDoc="0" locked="0" layoutInCell="1" allowOverlap="1" wp14:anchorId="2A3B129F">
            <wp:simplePos x="0" y="0"/>
            <wp:positionH relativeFrom="column">
              <wp:posOffset>5648795</wp:posOffset>
            </wp:positionH>
            <wp:positionV relativeFrom="paragraph">
              <wp:posOffset>-78133</wp:posOffset>
            </wp:positionV>
            <wp:extent cx="1116551" cy="1522414"/>
            <wp:effectExtent l="0" t="0" r="127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biLevel thresh="75000"/>
                      <a:extLst>
                        <a:ext uri="{28A0092B-C50C-407E-A947-70E740481C1C}">
                          <a14:useLocalDpi xmlns:a14="http://schemas.microsoft.com/office/drawing/2010/main" val="0"/>
                        </a:ext>
                      </a:extLst>
                    </a:blip>
                    <a:stretch>
                      <a:fillRect/>
                    </a:stretch>
                  </pic:blipFill>
                  <pic:spPr>
                    <a:xfrm>
                      <a:off x="0" y="0"/>
                      <a:ext cx="1116551" cy="1522414"/>
                    </a:xfrm>
                    <a:prstGeom prst="rect">
                      <a:avLst/>
                    </a:prstGeom>
                  </pic:spPr>
                </pic:pic>
              </a:graphicData>
            </a:graphic>
            <wp14:sizeRelH relativeFrom="page">
              <wp14:pctWidth>0</wp14:pctWidth>
            </wp14:sizeRelH>
            <wp14:sizeRelV relativeFrom="page">
              <wp14:pctHeight>0</wp14:pctHeight>
            </wp14:sizeRelV>
          </wp:anchor>
        </w:drawing>
      </w:r>
    </w:p>
    <w:p w:rsidR="00B364D1" w:rsidRPr="00AE2ABA" w:rsidRDefault="00B364D1" w:rsidP="00B12CB5">
      <w:pPr>
        <w:pStyle w:val="Title"/>
        <w:ind w:right="3600"/>
      </w:pPr>
      <w:r>
        <w:t>Newsletter</w:t>
      </w:r>
      <w:r w:rsidR="00B12CB5">
        <w:t xml:space="preserve"> name or article h</w:t>
      </w:r>
      <w:r>
        <w:t>eading here</w:t>
      </w:r>
    </w:p>
    <w:p w:rsidR="00B364D1" w:rsidRPr="00B50FF8" w:rsidRDefault="008604C3" w:rsidP="00B364D1">
      <w:pPr>
        <w:pStyle w:val="Date"/>
        <w:jc w:val="left"/>
      </w:pPr>
      <w:sdt>
        <w:sdtPr>
          <w:id w:val="-1875454453"/>
          <w:placeholder>
            <w:docPart w:val="CF8884DCAF0B4346BB2AB6B1E7B6061D"/>
          </w:placeholder>
          <w:temporary/>
          <w:showingPlcHdr/>
          <w15:appearance w15:val="hidden"/>
        </w:sdtPr>
        <w:sdtEndPr/>
        <w:sdtContent>
          <w:r w:rsidR="00B364D1" w:rsidRPr="007F6077">
            <w:rPr>
              <w:sz w:val="24"/>
            </w:rPr>
            <w:t>[</w:t>
          </w:r>
          <w:r w:rsidR="00B364D1" w:rsidRPr="007F6077">
            <w:rPr>
              <w:rStyle w:val="PlaceholderText"/>
              <w:color w:val="auto"/>
              <w:sz w:val="24"/>
            </w:rPr>
            <w:t>Date]</w:t>
          </w:r>
        </w:sdtContent>
      </w:sdt>
    </w:p>
    <w:p w:rsidR="00B364D1" w:rsidRDefault="00B364D1" w:rsidP="00B364D1">
      <w:pPr>
        <w:pStyle w:val="BlankSpace"/>
        <w:rPr>
          <w:sz w:val="24"/>
        </w:rPr>
      </w:pPr>
      <w:r w:rsidRPr="007F6077">
        <w:rPr>
          <w:sz w:val="24"/>
        </w:rPr>
        <w:t xml:space="preserve">Insert </w:t>
      </w:r>
      <w:r w:rsidR="00B12CB5">
        <w:rPr>
          <w:sz w:val="24"/>
        </w:rPr>
        <w:t xml:space="preserve">newsletter </w:t>
      </w:r>
      <w:r w:rsidRPr="007F6077">
        <w:rPr>
          <w:sz w:val="24"/>
        </w:rPr>
        <w:t>content summary content or recent news</w:t>
      </w:r>
      <w:r w:rsidR="00B12CB5">
        <w:rPr>
          <w:sz w:val="24"/>
        </w:rPr>
        <w:t xml:space="preserve"> here</w:t>
      </w:r>
      <w:r w:rsidRPr="007F6077">
        <w:rPr>
          <w:sz w:val="24"/>
        </w:rPr>
        <w:t xml:space="preserve">. </w:t>
      </w:r>
    </w:p>
    <w:p w:rsidR="0027524D" w:rsidRDefault="0027524D" w:rsidP="0027524D">
      <w:pPr>
        <w:pStyle w:val="BlankSpace"/>
        <w:spacing w:before="240" w:line="240" w:lineRule="auto"/>
        <w:rPr>
          <w:sz w:val="24"/>
        </w:rPr>
      </w:pPr>
      <w:r>
        <w:rPr>
          <w:sz w:val="24"/>
        </w:rPr>
        <w:t>E.g. In this newsletter you’ll read points on</w:t>
      </w:r>
    </w:p>
    <w:p w:rsidR="0027524D" w:rsidRDefault="0027524D" w:rsidP="0027524D">
      <w:pPr>
        <w:pStyle w:val="BlankSpace"/>
        <w:numPr>
          <w:ilvl w:val="0"/>
          <w:numId w:val="16"/>
        </w:numPr>
        <w:spacing w:before="240" w:line="240" w:lineRule="auto"/>
        <w:ind w:left="357"/>
        <w:rPr>
          <w:sz w:val="24"/>
        </w:rPr>
      </w:pPr>
      <w:r>
        <w:rPr>
          <w:sz w:val="24"/>
        </w:rPr>
        <w:t>Example point here</w:t>
      </w:r>
    </w:p>
    <w:p w:rsidR="0027524D" w:rsidRDefault="0027524D" w:rsidP="0027524D">
      <w:pPr>
        <w:pStyle w:val="BlankSpace"/>
        <w:numPr>
          <w:ilvl w:val="0"/>
          <w:numId w:val="16"/>
        </w:numPr>
        <w:spacing w:before="240" w:line="240" w:lineRule="auto"/>
        <w:ind w:left="357"/>
        <w:rPr>
          <w:sz w:val="24"/>
        </w:rPr>
      </w:pPr>
      <w:r>
        <w:rPr>
          <w:sz w:val="24"/>
        </w:rPr>
        <w:t>Example point here</w:t>
      </w:r>
    </w:p>
    <w:p w:rsidR="0027524D" w:rsidRDefault="0027524D" w:rsidP="0027524D">
      <w:pPr>
        <w:pStyle w:val="BlankSpace"/>
        <w:numPr>
          <w:ilvl w:val="0"/>
          <w:numId w:val="16"/>
        </w:numPr>
        <w:spacing w:before="240" w:line="240" w:lineRule="auto"/>
        <w:ind w:left="357"/>
        <w:rPr>
          <w:sz w:val="24"/>
        </w:rPr>
      </w:pPr>
      <w:r>
        <w:rPr>
          <w:sz w:val="24"/>
        </w:rPr>
        <w:t>Example point here</w:t>
      </w:r>
    </w:p>
    <w:p w:rsidR="0027524D" w:rsidRDefault="0027524D" w:rsidP="0027524D">
      <w:pPr>
        <w:pStyle w:val="BlankSpace"/>
        <w:spacing w:before="240" w:line="240" w:lineRule="auto"/>
        <w:ind w:left="-3"/>
        <w:rPr>
          <w:sz w:val="24"/>
        </w:rPr>
      </w:pPr>
      <w:r>
        <w:rPr>
          <w:sz w:val="24"/>
        </w:rPr>
        <w:t>Etc.</w:t>
      </w:r>
    </w:p>
    <w:p w:rsidR="0053642E" w:rsidRDefault="00381B93" w:rsidP="00B364D1">
      <w:pPr>
        <w:rPr>
          <w:sz w:val="18"/>
        </w:rPr>
      </w:pPr>
      <w:r>
        <w:br w:type="page"/>
      </w:r>
    </w:p>
    <w:p w:rsidR="00453437" w:rsidRDefault="00453437" w:rsidP="00DE3D86">
      <w:pPr>
        <w:pStyle w:val="NoSpacing"/>
        <w:rPr>
          <w:sz w:val="18"/>
        </w:rPr>
      </w:pPr>
    </w:p>
    <w:tbl>
      <w:tblPr>
        <w:tblW w:w="5000" w:type="pct"/>
        <w:tblLayout w:type="fixed"/>
        <w:tblCellMar>
          <w:left w:w="115" w:type="dxa"/>
          <w:right w:w="115" w:type="dxa"/>
        </w:tblCellMar>
        <w:tblLook w:val="0600" w:firstRow="0" w:lastRow="0" w:firstColumn="0" w:lastColumn="0" w:noHBand="1" w:noVBand="1"/>
      </w:tblPr>
      <w:tblGrid>
        <w:gridCol w:w="10538"/>
      </w:tblGrid>
      <w:tr w:rsidR="00453437" w:rsidTr="008C24BF">
        <w:trPr>
          <w:trHeight w:val="652"/>
        </w:trPr>
        <w:tc>
          <w:tcPr>
            <w:tcW w:w="5000" w:type="pct"/>
            <w:tcBorders>
              <w:top w:val="single" w:sz="24" w:space="0" w:color="auto"/>
            </w:tcBorders>
          </w:tcPr>
          <w:p w:rsidR="00453437" w:rsidRDefault="008604C3" w:rsidP="008C24BF">
            <w:pPr>
              <w:pStyle w:val="Heading1"/>
            </w:pPr>
            <w:sdt>
              <w:sdtPr>
                <w:id w:val="-2079356631"/>
                <w:placeholder>
                  <w:docPart w:val="12DA8F7284EF5A4B933D6FB458A8CFB2"/>
                </w:placeholder>
                <w:temporary/>
                <w:showingPlcHdr/>
                <w15:appearance w15:val="hidden"/>
              </w:sdtPr>
              <w:sdtEndPr/>
              <w:sdtContent>
                <w:r w:rsidR="00453437" w:rsidRPr="003231AA">
                  <w:t>STORY HEADLINE</w:t>
                </w:r>
              </w:sdtContent>
            </w:sdt>
          </w:p>
        </w:tc>
      </w:tr>
      <w:tr w:rsidR="00453437" w:rsidTr="00B364D1">
        <w:trPr>
          <w:trHeight w:val="112"/>
        </w:trPr>
        <w:tc>
          <w:tcPr>
            <w:tcW w:w="5000" w:type="pct"/>
          </w:tcPr>
          <w:p w:rsidR="00453437" w:rsidRDefault="00453437" w:rsidP="008C24BF">
            <w:pPr>
              <w:pStyle w:val="Heading2"/>
            </w:pPr>
            <w:r>
              <w:t>Topic Subline</w:t>
            </w:r>
          </w:p>
        </w:tc>
      </w:tr>
      <w:tr w:rsidR="00453437" w:rsidTr="00B364D1">
        <w:trPr>
          <w:trHeight w:val="411"/>
        </w:trPr>
        <w:sdt>
          <w:sdtPr>
            <w:id w:val="1117652680"/>
            <w:placeholder>
              <w:docPart w:val="86015E26B87B624F8602CF0775D0F6CC"/>
            </w:placeholder>
            <w:temporary/>
            <w:showingPlcHdr/>
            <w15:appearance w15:val="hidden"/>
          </w:sdtPr>
          <w:sdtEndPr/>
          <w:sdtContent>
            <w:tc>
              <w:tcPr>
                <w:tcW w:w="5000" w:type="pct"/>
                <w:tcBorders>
                  <w:bottom w:val="single" w:sz="4" w:space="0" w:color="969696" w:themeColor="accent3"/>
                </w:tcBorders>
              </w:tcPr>
              <w:p w:rsidR="00453437" w:rsidRDefault="00B364D1" w:rsidP="008C24BF">
                <w:pPr>
                  <w:pStyle w:val="Quote"/>
                  <w:ind w:right="0"/>
                </w:pPr>
                <w:r w:rsidRPr="0048760C">
                  <w:t>Write a quick blurb about your news article here.  You can highlight something special that you will talk about further regarding the details of your company.</w:t>
                </w:r>
              </w:p>
            </w:tc>
          </w:sdtContent>
        </w:sdt>
      </w:tr>
    </w:tbl>
    <w:p w:rsidR="00453437" w:rsidRDefault="00453437" w:rsidP="00453437">
      <w:pPr>
        <w:sectPr w:rsidR="00453437" w:rsidSect="00EC6AF6">
          <w:headerReference w:type="default" r:id="rId12"/>
          <w:footerReference w:type="even" r:id="rId13"/>
          <w:footerReference w:type="default" r:id="rId14"/>
          <w:headerReference w:type="first" r:id="rId15"/>
          <w:type w:val="continuous"/>
          <w:pgSz w:w="12240" w:h="15840" w:code="1"/>
          <w:pgMar w:top="851" w:right="851" w:bottom="1134" w:left="851" w:header="404" w:footer="288" w:gutter="0"/>
          <w:cols w:space="286"/>
          <w:titlePg/>
          <w:docGrid w:linePitch="360"/>
        </w:sectPr>
      </w:pPr>
    </w:p>
    <w:p w:rsidR="00810AA5" w:rsidRDefault="00810AA5" w:rsidP="00453437">
      <w:r w:rsidRPr="00810AA5">
        <w:t>At any time, you can easily change the text of any section in this document by simply clicking and typing.  The template is prepared so that formatting stays in tact with the new information you include.</w:t>
      </w:r>
    </w:p>
    <w:p w:rsidR="00810AA5" w:rsidRDefault="00810AA5" w:rsidP="00810AA5">
      <w:pPr>
        <w:pStyle w:val="Subheading1"/>
      </w:pPr>
      <w:r>
        <w:t>Subheading1.</w:t>
      </w:r>
      <w:bookmarkStart w:id="0" w:name="_GoBack"/>
      <w:bookmarkEnd w:id="0"/>
    </w:p>
    <w:p w:rsidR="00810AA5" w:rsidRDefault="00810AA5" w:rsidP="00453437">
      <w:r w:rsidRPr="00810AA5">
        <w:t>To update formatting, from the Home tab, you can use the Quick Styles gallery for the built in styles.  You can also format text directly by using the other controls on the Home tab.</w:t>
      </w:r>
    </w:p>
    <w:p w:rsidR="00810AA5" w:rsidRDefault="00810AA5" w:rsidP="00B364D1">
      <w:pPr>
        <w:pStyle w:val="Subheading2"/>
      </w:pPr>
      <w:r>
        <w:t>Subheading2.</w:t>
      </w:r>
    </w:p>
    <w:p w:rsidR="00453437" w:rsidRDefault="00453437" w:rsidP="00453437">
      <w:r>
        <w:t xml:space="preserve">On the Design tab, change the theme, the colours or fonts of the document. This will update the entire document to the colour and font scheme of your brand. </w:t>
      </w:r>
    </w:p>
    <w:p w:rsidR="00806490" w:rsidRPr="003E3F92" w:rsidRDefault="00806490" w:rsidP="00806490">
      <w:pPr>
        <w:pStyle w:val="Bullet1"/>
      </w:pPr>
      <w:r w:rsidRPr="003E3F92">
        <w:t xml:space="preserve">To </w:t>
      </w:r>
      <w:r w:rsidRPr="00AC5AB6">
        <w:t>change</w:t>
      </w:r>
      <w:r w:rsidRPr="003E3F92">
        <w:t xml:space="preserve"> any image, click on them </w:t>
      </w:r>
      <w:r>
        <w:t>&gt; right click and choose “Change picture…”</w:t>
      </w:r>
    </w:p>
    <w:p w:rsidR="00806490" w:rsidRDefault="00806490" w:rsidP="00806490">
      <w:pPr>
        <w:pStyle w:val="Bullet1"/>
      </w:pPr>
      <w:r>
        <w:t>Bullet</w:t>
      </w:r>
    </w:p>
    <w:p w:rsidR="00B12CB5" w:rsidRDefault="00B12CB5" w:rsidP="00B12CB5">
      <w:pPr>
        <w:pStyle w:val="Bullet1"/>
        <w:numPr>
          <w:ilvl w:val="0"/>
          <w:numId w:val="0"/>
        </w:numPr>
      </w:pPr>
      <w:r>
        <w:t>If using images, ensure you have permission to do so.</w:t>
      </w:r>
    </w:p>
    <w:p w:rsidR="00B12CB5" w:rsidRDefault="00B12CB5" w:rsidP="00B12CB5">
      <w:pPr>
        <w:pStyle w:val="Bullet1"/>
        <w:numPr>
          <w:ilvl w:val="0"/>
          <w:numId w:val="0"/>
        </w:numPr>
      </w:pPr>
    </w:p>
    <w:p w:rsidR="00B364D1" w:rsidRDefault="00806490" w:rsidP="00B12CB5">
      <w:pPr>
        <w:jc w:val="center"/>
      </w:pPr>
      <w:r>
        <w:rPr>
          <w:noProof/>
          <w:lang w:val="en-AU" w:eastAsia="en-AU"/>
        </w:rPr>
        <w:drawing>
          <wp:inline distT="0" distB="0" distL="0" distR="0" wp14:anchorId="0EB3B37D" wp14:editId="1EF985C6">
            <wp:extent cx="2562225" cy="170641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81489751_SM_L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68612" cy="1710663"/>
                    </a:xfrm>
                    <a:prstGeom prst="rect">
                      <a:avLst/>
                    </a:prstGeom>
                  </pic:spPr>
                </pic:pic>
              </a:graphicData>
            </a:graphic>
          </wp:inline>
        </w:drawing>
      </w:r>
    </w:p>
    <w:p w:rsidR="00810AA5" w:rsidRDefault="00810AA5" w:rsidP="00810AA5">
      <w:r w:rsidRPr="00810AA5">
        <w:t>At any time, you can easily change the text of any section in this document by simply clicking and typing.  The template is prepared so that formatting stays in tact with the new information you include.</w:t>
      </w:r>
    </w:p>
    <w:p w:rsidR="00810AA5" w:rsidRDefault="00810AA5" w:rsidP="00810AA5">
      <w:pPr>
        <w:pStyle w:val="Subheading1"/>
      </w:pPr>
      <w:r>
        <w:t>Subheading1.</w:t>
      </w:r>
    </w:p>
    <w:p w:rsidR="00810AA5" w:rsidRDefault="00810AA5" w:rsidP="00810AA5">
      <w:r w:rsidRPr="00810AA5">
        <w:t>To update formatting, from the Home tab, you can use the Quick Styles gallery for the built in styles.  You can also format text directly by using the other controls on the Home tab.</w:t>
      </w:r>
    </w:p>
    <w:p w:rsidR="00810AA5" w:rsidRPr="00B364D1" w:rsidRDefault="00810AA5" w:rsidP="00B364D1">
      <w:pPr>
        <w:pStyle w:val="Subheading2"/>
      </w:pPr>
      <w:r w:rsidRPr="00B364D1">
        <w:t>Subheading2.</w:t>
      </w:r>
    </w:p>
    <w:p w:rsidR="00453437" w:rsidRDefault="00453437" w:rsidP="00453437">
      <w:r>
        <w:t xml:space="preserve">On the Design tab, change the theme, the colours or fonts of the document. This will update the entire document to the colour and font scheme of your brand. </w:t>
      </w:r>
    </w:p>
    <w:p w:rsidR="00B364D1" w:rsidRPr="003E3F92" w:rsidRDefault="00B364D1" w:rsidP="00B364D1">
      <w:pPr>
        <w:pStyle w:val="Bullet1"/>
      </w:pPr>
      <w:r w:rsidRPr="003E3F92">
        <w:t xml:space="preserve">To </w:t>
      </w:r>
      <w:r w:rsidRPr="00AC5AB6">
        <w:t>change</w:t>
      </w:r>
      <w:r w:rsidRPr="003E3F92">
        <w:t xml:space="preserve"> any image, click on them </w:t>
      </w:r>
      <w:r w:rsidR="00806490">
        <w:t>&gt; right click and choose “Change picture…”</w:t>
      </w:r>
    </w:p>
    <w:p w:rsidR="00B364D1" w:rsidRDefault="00B364D1" w:rsidP="00B364D1">
      <w:pPr>
        <w:pStyle w:val="Bullet1"/>
      </w:pPr>
      <w:r>
        <w:t>Bullet</w:t>
      </w:r>
    </w:p>
    <w:p w:rsidR="00B364D1" w:rsidRDefault="00B12CB5" w:rsidP="00B12CB5">
      <w:pPr>
        <w:pStyle w:val="Bullet1"/>
        <w:numPr>
          <w:ilvl w:val="0"/>
          <w:numId w:val="0"/>
        </w:numPr>
        <w:jc w:val="center"/>
      </w:pPr>
      <w:r>
        <w:t>If using images, ensure you have permission to do so.</w:t>
      </w:r>
    </w:p>
    <w:p w:rsidR="00B12CB5" w:rsidRDefault="00B12CB5" w:rsidP="00B12CB5">
      <w:pPr>
        <w:pStyle w:val="Bullet1"/>
        <w:numPr>
          <w:ilvl w:val="0"/>
          <w:numId w:val="0"/>
        </w:numPr>
        <w:jc w:val="center"/>
      </w:pPr>
    </w:p>
    <w:p w:rsidR="00806490" w:rsidRDefault="00806490" w:rsidP="00B12CB5">
      <w:pPr>
        <w:pStyle w:val="Bullet1"/>
        <w:numPr>
          <w:ilvl w:val="0"/>
          <w:numId w:val="0"/>
        </w:numPr>
        <w:ind w:left="357" w:hanging="357"/>
        <w:jc w:val="center"/>
      </w:pPr>
      <w:r>
        <w:rPr>
          <w:noProof/>
          <w:lang w:val="en-AU" w:eastAsia="en-AU"/>
        </w:rPr>
        <w:drawing>
          <wp:inline distT="0" distB="0" distL="0" distR="0">
            <wp:extent cx="2506308" cy="1674275"/>
            <wp:effectExtent l="0" t="0" r="889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81489751_SM_L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34085" cy="1692831"/>
                    </a:xfrm>
                    <a:prstGeom prst="rect">
                      <a:avLst/>
                    </a:prstGeom>
                  </pic:spPr>
                </pic:pic>
              </a:graphicData>
            </a:graphic>
          </wp:inline>
        </w:drawing>
      </w:r>
    </w:p>
    <w:p w:rsidR="00B364D1" w:rsidRDefault="00B364D1" w:rsidP="00B364D1">
      <w:pPr>
        <w:pStyle w:val="Bullet1"/>
        <w:numPr>
          <w:ilvl w:val="0"/>
          <w:numId w:val="0"/>
        </w:numPr>
        <w:ind w:left="357" w:hanging="357"/>
      </w:pPr>
    </w:p>
    <w:p w:rsidR="00B12CB5" w:rsidRDefault="00B12CB5" w:rsidP="00B364D1">
      <w:pPr>
        <w:pStyle w:val="Bullet1"/>
        <w:numPr>
          <w:ilvl w:val="0"/>
          <w:numId w:val="0"/>
        </w:numPr>
        <w:ind w:left="357" w:hanging="357"/>
      </w:pPr>
    </w:p>
    <w:p w:rsidR="00B12CB5" w:rsidRDefault="00B12CB5" w:rsidP="00B364D1">
      <w:pPr>
        <w:pStyle w:val="Bullet1"/>
        <w:numPr>
          <w:ilvl w:val="0"/>
          <w:numId w:val="0"/>
        </w:numPr>
        <w:ind w:left="357" w:hanging="357"/>
      </w:pPr>
    </w:p>
    <w:p w:rsidR="00B12CB5" w:rsidRDefault="00B12CB5" w:rsidP="00B364D1">
      <w:pPr>
        <w:pStyle w:val="Bullet1"/>
        <w:numPr>
          <w:ilvl w:val="0"/>
          <w:numId w:val="0"/>
        </w:numPr>
        <w:ind w:left="357" w:hanging="357"/>
      </w:pPr>
    </w:p>
    <w:p w:rsidR="00EC6AF6" w:rsidRDefault="00EC6AF6" w:rsidP="00EC6AF6">
      <w:pPr>
        <w:pStyle w:val="FactsheetTableHeading"/>
        <w:spacing w:before="60" w:after="60" w:line="360" w:lineRule="auto"/>
        <w:rPr>
          <w:sz w:val="16"/>
          <w:szCs w:val="16"/>
        </w:rPr>
        <w:sectPr w:rsidR="00EC6AF6" w:rsidSect="00EC6AF6">
          <w:type w:val="continuous"/>
          <w:pgSz w:w="12240" w:h="15840" w:code="1"/>
          <w:pgMar w:top="851" w:right="851" w:bottom="1134" w:left="851" w:header="404" w:footer="288" w:gutter="0"/>
          <w:cols w:num="2" w:space="286"/>
          <w:titlePg/>
          <w:docGrid w:linePitch="360"/>
        </w:sectPr>
      </w:pPr>
    </w:p>
    <w:tbl>
      <w:tblPr>
        <w:tblW w:w="10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258"/>
        <w:gridCol w:w="4397"/>
        <w:gridCol w:w="2548"/>
      </w:tblGrid>
      <w:tr w:rsidR="00EC6AF6" w:rsidRPr="00EC6AF6" w:rsidTr="00EC6AF6">
        <w:trPr>
          <w:trHeight w:val="272"/>
          <w:tblHeader/>
        </w:trPr>
        <w:tc>
          <w:tcPr>
            <w:tcW w:w="3258" w:type="dxa"/>
            <w:tcBorders>
              <w:right w:val="single" w:sz="2" w:space="0" w:color="FFFFFF" w:themeColor="background1"/>
            </w:tcBorders>
            <w:shd w:val="clear" w:color="auto" w:fill="000000" w:themeFill="text1"/>
          </w:tcPr>
          <w:p w:rsidR="00EC6AF6" w:rsidRPr="00EC6AF6" w:rsidRDefault="00EC6AF6" w:rsidP="00EC6AF6">
            <w:pPr>
              <w:pStyle w:val="FactsheetTableHeading"/>
              <w:spacing w:before="60" w:after="60" w:line="360" w:lineRule="auto"/>
              <w:rPr>
                <w:sz w:val="16"/>
                <w:szCs w:val="16"/>
              </w:rPr>
            </w:pPr>
            <w:r w:rsidRPr="00EC6AF6">
              <w:rPr>
                <w:sz w:val="16"/>
                <w:szCs w:val="16"/>
              </w:rPr>
              <w:t xml:space="preserve">Table heading (Arial Bold </w:t>
            </w:r>
            <w:r>
              <w:rPr>
                <w:sz w:val="16"/>
                <w:szCs w:val="16"/>
              </w:rPr>
              <w:t>8pt</w:t>
            </w:r>
            <w:r w:rsidRPr="00EC6AF6">
              <w:rPr>
                <w:sz w:val="16"/>
                <w:szCs w:val="16"/>
              </w:rPr>
              <w:t>)</w:t>
            </w:r>
          </w:p>
        </w:tc>
        <w:tc>
          <w:tcPr>
            <w:tcW w:w="4397" w:type="dxa"/>
            <w:tcBorders>
              <w:left w:val="single" w:sz="2" w:space="0" w:color="FFFFFF" w:themeColor="background1"/>
              <w:right w:val="single" w:sz="2" w:space="0" w:color="FFFFFF" w:themeColor="background1"/>
            </w:tcBorders>
            <w:shd w:val="clear" w:color="auto" w:fill="000000" w:themeFill="text1"/>
          </w:tcPr>
          <w:p w:rsidR="00EC6AF6" w:rsidRPr="00EC6AF6" w:rsidRDefault="00EC6AF6" w:rsidP="00EC6AF6">
            <w:pPr>
              <w:pStyle w:val="FactsheetTableHeading"/>
              <w:spacing w:before="60" w:after="60" w:line="360" w:lineRule="auto"/>
              <w:rPr>
                <w:sz w:val="16"/>
                <w:szCs w:val="16"/>
              </w:rPr>
            </w:pPr>
            <w:r w:rsidRPr="00EC6AF6">
              <w:rPr>
                <w:sz w:val="16"/>
                <w:szCs w:val="16"/>
              </w:rPr>
              <w:t>Table heading</w:t>
            </w:r>
          </w:p>
        </w:tc>
        <w:tc>
          <w:tcPr>
            <w:tcW w:w="2548" w:type="dxa"/>
            <w:tcBorders>
              <w:left w:val="single" w:sz="2" w:space="0" w:color="FFFFFF" w:themeColor="background1"/>
            </w:tcBorders>
            <w:shd w:val="clear" w:color="auto" w:fill="000000" w:themeFill="text1"/>
          </w:tcPr>
          <w:p w:rsidR="00EC6AF6" w:rsidRPr="00EC6AF6" w:rsidRDefault="00EC6AF6" w:rsidP="00EC6AF6">
            <w:pPr>
              <w:pStyle w:val="FactsheetTableHeading"/>
              <w:spacing w:before="60" w:after="60" w:line="360" w:lineRule="auto"/>
              <w:jc w:val="right"/>
              <w:rPr>
                <w:sz w:val="16"/>
                <w:szCs w:val="16"/>
              </w:rPr>
            </w:pPr>
            <w:r w:rsidRPr="00EC6AF6">
              <w:rPr>
                <w:sz w:val="16"/>
                <w:szCs w:val="16"/>
              </w:rPr>
              <w:t>Table heading</w:t>
            </w:r>
          </w:p>
        </w:tc>
      </w:tr>
      <w:tr w:rsidR="00EC6AF6" w:rsidRPr="00EC6AF6" w:rsidTr="00EC6AF6">
        <w:tc>
          <w:tcPr>
            <w:tcW w:w="3258" w:type="dxa"/>
            <w:shd w:val="clear" w:color="auto" w:fill="auto"/>
          </w:tcPr>
          <w:p w:rsidR="00EC6AF6" w:rsidRPr="00EC6AF6" w:rsidRDefault="00EC6AF6" w:rsidP="00EC6AF6">
            <w:pPr>
              <w:pStyle w:val="FactsheetTableBody"/>
              <w:spacing w:before="60" w:after="60" w:line="360" w:lineRule="auto"/>
              <w:rPr>
                <w:sz w:val="16"/>
                <w:szCs w:val="16"/>
              </w:rPr>
            </w:pPr>
            <w:r w:rsidRPr="00EC6AF6">
              <w:rPr>
                <w:sz w:val="16"/>
                <w:szCs w:val="16"/>
              </w:rPr>
              <w:t>Table body (Arial 8pt)</w:t>
            </w:r>
          </w:p>
        </w:tc>
        <w:tc>
          <w:tcPr>
            <w:tcW w:w="4397" w:type="dxa"/>
            <w:shd w:val="clear" w:color="auto" w:fill="auto"/>
          </w:tcPr>
          <w:p w:rsidR="00EC6AF6" w:rsidRPr="00EC6AF6" w:rsidRDefault="00EC6AF6" w:rsidP="00EC6AF6">
            <w:pPr>
              <w:pStyle w:val="FactsheetTableBody"/>
              <w:spacing w:before="60" w:after="60" w:line="360" w:lineRule="auto"/>
              <w:rPr>
                <w:sz w:val="16"/>
                <w:szCs w:val="16"/>
              </w:rPr>
            </w:pPr>
            <w:r w:rsidRPr="00EC6AF6">
              <w:rPr>
                <w:sz w:val="16"/>
                <w:szCs w:val="16"/>
              </w:rPr>
              <w:t>Table body (Arial 8pt)</w:t>
            </w:r>
          </w:p>
          <w:p w:rsidR="00EC6AF6" w:rsidRPr="00EC6AF6" w:rsidRDefault="00EC6AF6" w:rsidP="00EC6AF6">
            <w:pPr>
              <w:pStyle w:val="FactsheetTableBullets"/>
              <w:spacing w:before="60" w:after="60" w:line="360" w:lineRule="auto"/>
              <w:rPr>
                <w:sz w:val="16"/>
                <w:szCs w:val="16"/>
              </w:rPr>
            </w:pPr>
            <w:r w:rsidRPr="00EC6AF6">
              <w:rPr>
                <w:sz w:val="16"/>
                <w:szCs w:val="16"/>
              </w:rPr>
              <w:t>Table bullet (Arial 8pt)</w:t>
            </w:r>
          </w:p>
          <w:p w:rsidR="00EC6AF6" w:rsidRPr="00EC6AF6" w:rsidRDefault="00EC6AF6" w:rsidP="00EC6AF6">
            <w:pPr>
              <w:pStyle w:val="FactsheetTableBullets"/>
              <w:spacing w:before="60" w:after="60" w:line="360" w:lineRule="auto"/>
              <w:rPr>
                <w:sz w:val="16"/>
                <w:szCs w:val="16"/>
              </w:rPr>
            </w:pPr>
            <w:r w:rsidRPr="00EC6AF6">
              <w:rPr>
                <w:sz w:val="16"/>
                <w:szCs w:val="16"/>
              </w:rPr>
              <w:t>Table bullet (Arial 8pt)</w:t>
            </w:r>
          </w:p>
        </w:tc>
        <w:tc>
          <w:tcPr>
            <w:tcW w:w="2548" w:type="dxa"/>
            <w:shd w:val="clear" w:color="auto" w:fill="auto"/>
          </w:tcPr>
          <w:p w:rsidR="00EC6AF6" w:rsidRPr="00EC6AF6" w:rsidRDefault="00EC6AF6" w:rsidP="00EC6AF6">
            <w:pPr>
              <w:pStyle w:val="FactsheetTableBody"/>
              <w:spacing w:before="60" w:after="60" w:line="360" w:lineRule="auto"/>
              <w:jc w:val="right"/>
              <w:rPr>
                <w:sz w:val="16"/>
                <w:szCs w:val="16"/>
              </w:rPr>
            </w:pPr>
            <w:r w:rsidRPr="00EC6AF6">
              <w:rPr>
                <w:sz w:val="16"/>
                <w:szCs w:val="16"/>
              </w:rPr>
              <w:t>0.00</w:t>
            </w:r>
          </w:p>
        </w:tc>
      </w:tr>
      <w:tr w:rsidR="00EC6AF6" w:rsidRPr="00EC6AF6" w:rsidTr="00EC6AF6">
        <w:tc>
          <w:tcPr>
            <w:tcW w:w="3258" w:type="dxa"/>
            <w:shd w:val="clear" w:color="auto" w:fill="F2F2F2" w:themeFill="background1" w:themeFillShade="F2"/>
          </w:tcPr>
          <w:p w:rsidR="00EC6AF6" w:rsidRPr="00EC6AF6" w:rsidRDefault="00EC6AF6" w:rsidP="00EC6AF6">
            <w:pPr>
              <w:pStyle w:val="FactsheetTableBody"/>
              <w:spacing w:before="60" w:after="60" w:line="360" w:lineRule="auto"/>
              <w:rPr>
                <w:sz w:val="16"/>
                <w:szCs w:val="16"/>
              </w:rPr>
            </w:pPr>
            <w:r w:rsidRPr="00EC6AF6">
              <w:rPr>
                <w:sz w:val="16"/>
                <w:szCs w:val="16"/>
              </w:rPr>
              <w:t>Table body (Arial 8pt)</w:t>
            </w:r>
          </w:p>
        </w:tc>
        <w:tc>
          <w:tcPr>
            <w:tcW w:w="4397" w:type="dxa"/>
            <w:shd w:val="clear" w:color="auto" w:fill="F2F2F2" w:themeFill="background1" w:themeFillShade="F2"/>
          </w:tcPr>
          <w:p w:rsidR="00EC6AF6" w:rsidRPr="00EC6AF6" w:rsidRDefault="00EC6AF6" w:rsidP="00EC6AF6">
            <w:pPr>
              <w:pStyle w:val="FactsheetTableBody"/>
              <w:spacing w:before="60" w:after="60" w:line="360" w:lineRule="auto"/>
              <w:rPr>
                <w:sz w:val="16"/>
                <w:szCs w:val="16"/>
              </w:rPr>
            </w:pPr>
            <w:r w:rsidRPr="00EC6AF6">
              <w:rPr>
                <w:sz w:val="16"/>
                <w:szCs w:val="16"/>
              </w:rPr>
              <w:t>Table body (Arial 8pt)</w:t>
            </w:r>
          </w:p>
        </w:tc>
        <w:tc>
          <w:tcPr>
            <w:tcW w:w="2548" w:type="dxa"/>
            <w:shd w:val="clear" w:color="auto" w:fill="F2F2F2" w:themeFill="background1" w:themeFillShade="F2"/>
          </w:tcPr>
          <w:p w:rsidR="00EC6AF6" w:rsidRPr="00EC6AF6" w:rsidRDefault="00EC6AF6" w:rsidP="00EC6AF6">
            <w:pPr>
              <w:pStyle w:val="FactsheetTableBody"/>
              <w:spacing w:before="60" w:after="60" w:line="360" w:lineRule="auto"/>
              <w:jc w:val="right"/>
              <w:rPr>
                <w:sz w:val="16"/>
                <w:szCs w:val="16"/>
              </w:rPr>
            </w:pPr>
            <w:r w:rsidRPr="00EC6AF6">
              <w:rPr>
                <w:sz w:val="16"/>
                <w:szCs w:val="16"/>
              </w:rPr>
              <w:t>0.00</w:t>
            </w:r>
          </w:p>
        </w:tc>
      </w:tr>
      <w:tr w:rsidR="00EC6AF6" w:rsidRPr="00EC6AF6" w:rsidTr="00EC6AF6">
        <w:tc>
          <w:tcPr>
            <w:tcW w:w="3258" w:type="dxa"/>
            <w:shd w:val="clear" w:color="auto" w:fill="auto"/>
          </w:tcPr>
          <w:p w:rsidR="00EC6AF6" w:rsidRPr="00EC6AF6" w:rsidRDefault="00EC6AF6" w:rsidP="00EC6AF6">
            <w:pPr>
              <w:pStyle w:val="FactsheetTableBody"/>
              <w:spacing w:before="60" w:after="60" w:line="360" w:lineRule="auto"/>
              <w:rPr>
                <w:sz w:val="16"/>
                <w:szCs w:val="16"/>
              </w:rPr>
            </w:pPr>
            <w:r w:rsidRPr="00EC6AF6">
              <w:rPr>
                <w:sz w:val="16"/>
                <w:szCs w:val="16"/>
              </w:rPr>
              <w:t>Table body (Arial 8pt)</w:t>
            </w:r>
          </w:p>
        </w:tc>
        <w:tc>
          <w:tcPr>
            <w:tcW w:w="4397" w:type="dxa"/>
            <w:shd w:val="clear" w:color="auto" w:fill="auto"/>
          </w:tcPr>
          <w:p w:rsidR="00EC6AF6" w:rsidRPr="00EC6AF6" w:rsidRDefault="00EC6AF6" w:rsidP="00EC6AF6">
            <w:pPr>
              <w:pStyle w:val="FactsheetTableBody"/>
              <w:spacing w:before="60" w:after="60" w:line="360" w:lineRule="auto"/>
              <w:rPr>
                <w:sz w:val="16"/>
                <w:szCs w:val="16"/>
              </w:rPr>
            </w:pPr>
            <w:r w:rsidRPr="00EC6AF6">
              <w:rPr>
                <w:sz w:val="16"/>
                <w:szCs w:val="16"/>
              </w:rPr>
              <w:t>Table body (Arial 8pt)</w:t>
            </w:r>
          </w:p>
        </w:tc>
        <w:tc>
          <w:tcPr>
            <w:tcW w:w="2548" w:type="dxa"/>
            <w:shd w:val="clear" w:color="auto" w:fill="auto"/>
          </w:tcPr>
          <w:p w:rsidR="00EC6AF6" w:rsidRPr="00EC6AF6" w:rsidRDefault="00EC6AF6" w:rsidP="00EC6AF6">
            <w:pPr>
              <w:pStyle w:val="FactsheetTableBody"/>
              <w:spacing w:before="60" w:after="60" w:line="360" w:lineRule="auto"/>
              <w:jc w:val="right"/>
              <w:rPr>
                <w:sz w:val="16"/>
                <w:szCs w:val="16"/>
              </w:rPr>
            </w:pPr>
            <w:r w:rsidRPr="00EC6AF6">
              <w:rPr>
                <w:sz w:val="16"/>
                <w:szCs w:val="16"/>
              </w:rPr>
              <w:t>0.00</w:t>
            </w:r>
          </w:p>
        </w:tc>
      </w:tr>
      <w:tr w:rsidR="00EC6AF6" w:rsidRPr="00EC6AF6" w:rsidTr="00EC6AF6">
        <w:tc>
          <w:tcPr>
            <w:tcW w:w="3258" w:type="dxa"/>
            <w:shd w:val="clear" w:color="auto" w:fill="F2F2F2" w:themeFill="background1" w:themeFillShade="F2"/>
          </w:tcPr>
          <w:p w:rsidR="00EC6AF6" w:rsidRPr="00EC6AF6" w:rsidRDefault="00EC6AF6" w:rsidP="00EC6AF6">
            <w:pPr>
              <w:pStyle w:val="FactsheetTableBody"/>
              <w:spacing w:before="60" w:after="60" w:line="360" w:lineRule="auto"/>
              <w:rPr>
                <w:sz w:val="16"/>
                <w:szCs w:val="16"/>
              </w:rPr>
            </w:pPr>
            <w:r w:rsidRPr="00EC6AF6">
              <w:rPr>
                <w:sz w:val="16"/>
                <w:szCs w:val="16"/>
              </w:rPr>
              <w:t>Table body (Arial 8pt)</w:t>
            </w:r>
          </w:p>
        </w:tc>
        <w:tc>
          <w:tcPr>
            <w:tcW w:w="4397" w:type="dxa"/>
            <w:shd w:val="clear" w:color="auto" w:fill="F2F2F2" w:themeFill="background1" w:themeFillShade="F2"/>
          </w:tcPr>
          <w:p w:rsidR="00EC6AF6" w:rsidRPr="00EC6AF6" w:rsidRDefault="00EC6AF6" w:rsidP="00EC6AF6">
            <w:pPr>
              <w:pStyle w:val="FactsheetTableBody"/>
              <w:spacing w:before="60" w:after="60" w:line="360" w:lineRule="auto"/>
              <w:rPr>
                <w:sz w:val="16"/>
                <w:szCs w:val="16"/>
              </w:rPr>
            </w:pPr>
            <w:r w:rsidRPr="00EC6AF6">
              <w:rPr>
                <w:sz w:val="16"/>
                <w:szCs w:val="16"/>
              </w:rPr>
              <w:t>Table body (Arial 8pt)</w:t>
            </w:r>
          </w:p>
        </w:tc>
        <w:tc>
          <w:tcPr>
            <w:tcW w:w="2548" w:type="dxa"/>
            <w:shd w:val="clear" w:color="auto" w:fill="F2F2F2" w:themeFill="background1" w:themeFillShade="F2"/>
          </w:tcPr>
          <w:p w:rsidR="00EC6AF6" w:rsidRPr="00EC6AF6" w:rsidRDefault="00EC6AF6" w:rsidP="00EC6AF6">
            <w:pPr>
              <w:pStyle w:val="FactsheetTableBody"/>
              <w:spacing w:before="60" w:after="60" w:line="360" w:lineRule="auto"/>
              <w:jc w:val="right"/>
              <w:rPr>
                <w:sz w:val="16"/>
                <w:szCs w:val="16"/>
              </w:rPr>
            </w:pPr>
            <w:r w:rsidRPr="00EC6AF6">
              <w:rPr>
                <w:sz w:val="16"/>
                <w:szCs w:val="16"/>
              </w:rPr>
              <w:t>0.00</w:t>
            </w:r>
          </w:p>
        </w:tc>
      </w:tr>
      <w:tr w:rsidR="00EC6AF6" w:rsidRPr="00EC6AF6" w:rsidTr="00EC6AF6">
        <w:tc>
          <w:tcPr>
            <w:tcW w:w="3258" w:type="dxa"/>
            <w:shd w:val="clear" w:color="auto" w:fill="FFFFFF" w:themeFill="background1"/>
          </w:tcPr>
          <w:p w:rsidR="00EC6AF6" w:rsidRPr="00EC6AF6" w:rsidRDefault="00EC6AF6" w:rsidP="00EC6AF6">
            <w:pPr>
              <w:pStyle w:val="FactsheetTableBody"/>
              <w:spacing w:before="60" w:after="60" w:line="360" w:lineRule="auto"/>
              <w:rPr>
                <w:sz w:val="16"/>
                <w:szCs w:val="16"/>
              </w:rPr>
            </w:pPr>
          </w:p>
        </w:tc>
        <w:tc>
          <w:tcPr>
            <w:tcW w:w="4397" w:type="dxa"/>
            <w:shd w:val="clear" w:color="auto" w:fill="FFFFFF" w:themeFill="background1"/>
          </w:tcPr>
          <w:p w:rsidR="00EC6AF6" w:rsidRPr="00EC6AF6" w:rsidRDefault="00EC6AF6" w:rsidP="00EC6AF6">
            <w:pPr>
              <w:pStyle w:val="FactsheetTableBody"/>
              <w:spacing w:before="60" w:after="60" w:line="360" w:lineRule="auto"/>
              <w:rPr>
                <w:sz w:val="16"/>
                <w:szCs w:val="16"/>
              </w:rPr>
            </w:pPr>
          </w:p>
        </w:tc>
        <w:tc>
          <w:tcPr>
            <w:tcW w:w="2548" w:type="dxa"/>
            <w:shd w:val="clear" w:color="auto" w:fill="FFFFFF" w:themeFill="background1"/>
          </w:tcPr>
          <w:p w:rsidR="00EC6AF6" w:rsidRPr="00EC6AF6" w:rsidRDefault="00EC6AF6" w:rsidP="00EC6AF6">
            <w:pPr>
              <w:pStyle w:val="FactsheetTableBody"/>
              <w:spacing w:before="60" w:after="60" w:line="360" w:lineRule="auto"/>
              <w:jc w:val="right"/>
              <w:rPr>
                <w:sz w:val="16"/>
                <w:szCs w:val="16"/>
              </w:rPr>
            </w:pPr>
          </w:p>
        </w:tc>
      </w:tr>
      <w:tr w:rsidR="00EC6AF6" w:rsidRPr="00EC6AF6" w:rsidTr="00EC6AF6">
        <w:tc>
          <w:tcPr>
            <w:tcW w:w="3258" w:type="dxa"/>
            <w:shd w:val="clear" w:color="auto" w:fill="F2F2F2" w:themeFill="background1" w:themeFillShade="F2"/>
          </w:tcPr>
          <w:p w:rsidR="00EC6AF6" w:rsidRPr="00EC6AF6" w:rsidRDefault="00EC6AF6" w:rsidP="00EC6AF6">
            <w:pPr>
              <w:pStyle w:val="FactsheetTableBody"/>
              <w:spacing w:before="60" w:after="60" w:line="360" w:lineRule="auto"/>
              <w:rPr>
                <w:sz w:val="16"/>
                <w:szCs w:val="16"/>
              </w:rPr>
            </w:pPr>
          </w:p>
        </w:tc>
        <w:tc>
          <w:tcPr>
            <w:tcW w:w="4397" w:type="dxa"/>
            <w:shd w:val="clear" w:color="auto" w:fill="F2F2F2" w:themeFill="background1" w:themeFillShade="F2"/>
          </w:tcPr>
          <w:p w:rsidR="00EC6AF6" w:rsidRPr="00EC6AF6" w:rsidRDefault="00EC6AF6" w:rsidP="00EC6AF6">
            <w:pPr>
              <w:pStyle w:val="FactsheetTableBody"/>
              <w:spacing w:before="60" w:after="60" w:line="360" w:lineRule="auto"/>
              <w:rPr>
                <w:sz w:val="16"/>
                <w:szCs w:val="16"/>
              </w:rPr>
            </w:pPr>
          </w:p>
        </w:tc>
        <w:tc>
          <w:tcPr>
            <w:tcW w:w="2548" w:type="dxa"/>
            <w:shd w:val="clear" w:color="auto" w:fill="F2F2F2" w:themeFill="background1" w:themeFillShade="F2"/>
          </w:tcPr>
          <w:p w:rsidR="00EC6AF6" w:rsidRPr="00EC6AF6" w:rsidRDefault="00EC6AF6" w:rsidP="00EC6AF6">
            <w:pPr>
              <w:pStyle w:val="FactsheetTableBody"/>
              <w:spacing w:before="60" w:after="60" w:line="360" w:lineRule="auto"/>
              <w:jc w:val="right"/>
              <w:rPr>
                <w:sz w:val="16"/>
                <w:szCs w:val="16"/>
              </w:rPr>
            </w:pPr>
          </w:p>
        </w:tc>
      </w:tr>
    </w:tbl>
    <w:p w:rsidR="00EC6AF6" w:rsidRDefault="00EC6AF6" w:rsidP="00EC6AF6">
      <w:pPr>
        <w:tabs>
          <w:tab w:val="left" w:pos="3531"/>
        </w:tabs>
        <w:spacing w:line="360" w:lineRule="auto"/>
        <w:rPr>
          <w:sz w:val="16"/>
          <w:szCs w:val="16"/>
        </w:rPr>
        <w:sectPr w:rsidR="00EC6AF6" w:rsidSect="00EC6AF6">
          <w:type w:val="continuous"/>
          <w:pgSz w:w="12240" w:h="15840" w:code="1"/>
          <w:pgMar w:top="851" w:right="851" w:bottom="1134" w:left="851" w:header="404" w:footer="288" w:gutter="0"/>
          <w:cols w:space="720"/>
          <w:titlePg/>
          <w:docGrid w:linePitch="360"/>
        </w:sectPr>
      </w:pPr>
    </w:p>
    <w:p w:rsidR="00B12CB5" w:rsidRDefault="00B12CB5" w:rsidP="00015ABE">
      <w:pPr>
        <w:tabs>
          <w:tab w:val="left" w:pos="3531"/>
        </w:tabs>
      </w:pPr>
      <w:r>
        <w:rPr>
          <w:noProof/>
          <w:lang w:val="en-AU" w:eastAsia="en-AU"/>
        </w:rPr>
        <w:drawing>
          <wp:anchor distT="0" distB="0" distL="114300" distR="114300" simplePos="0" relativeHeight="251693056" behindDoc="0" locked="0" layoutInCell="1" allowOverlap="1" wp14:anchorId="59BCF563">
            <wp:simplePos x="0" y="0"/>
            <wp:positionH relativeFrom="column">
              <wp:posOffset>3434715</wp:posOffset>
            </wp:positionH>
            <wp:positionV relativeFrom="paragraph">
              <wp:posOffset>329565</wp:posOffset>
            </wp:positionV>
            <wp:extent cx="3132455" cy="2085975"/>
            <wp:effectExtent l="0" t="0" r="0"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81489751_SM_L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32455" cy="2085975"/>
                    </a:xfrm>
                    <a:prstGeom prst="rect">
                      <a:avLst/>
                    </a:prstGeom>
                  </pic:spPr>
                </pic:pic>
              </a:graphicData>
            </a:graphic>
            <wp14:sizeRelH relativeFrom="page">
              <wp14:pctWidth>0</wp14:pctWidth>
            </wp14:sizeRelH>
            <wp14:sizeRelV relativeFrom="page">
              <wp14:pctHeight>0</wp14:pctHeight>
            </wp14:sizeRelV>
          </wp:anchor>
        </w:drawing>
      </w:r>
      <w:r>
        <w:t xml:space="preserve">Insert </w:t>
      </w:r>
      <w:r w:rsidR="00015ABE">
        <w:t>c</w:t>
      </w:r>
    </w:p>
    <w:p w:rsidR="00B12CB5" w:rsidRDefault="00B12CB5" w:rsidP="00EC6AF6">
      <w:pPr>
        <w:tabs>
          <w:tab w:val="left" w:pos="3531"/>
        </w:tabs>
      </w:pPr>
    </w:p>
    <w:p w:rsidR="00B12CB5" w:rsidRDefault="00B12CB5" w:rsidP="00EC6AF6">
      <w:pPr>
        <w:tabs>
          <w:tab w:val="left" w:pos="3531"/>
        </w:tabs>
      </w:pPr>
    </w:p>
    <w:tbl>
      <w:tblPr>
        <w:tblW w:w="48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549"/>
        <w:gridCol w:w="2268"/>
      </w:tblGrid>
      <w:tr w:rsidR="00EC6AF6" w:rsidRPr="00EC6AF6" w:rsidTr="00EC6AF6">
        <w:trPr>
          <w:trHeight w:val="252"/>
          <w:tblHeader/>
        </w:trPr>
        <w:tc>
          <w:tcPr>
            <w:tcW w:w="2549" w:type="dxa"/>
            <w:tcBorders>
              <w:right w:val="single" w:sz="2" w:space="0" w:color="FFFFFF" w:themeColor="background1"/>
            </w:tcBorders>
            <w:shd w:val="clear" w:color="auto" w:fill="000000" w:themeFill="text1"/>
          </w:tcPr>
          <w:p w:rsidR="00EC6AF6" w:rsidRPr="00EC6AF6" w:rsidRDefault="00EC6AF6" w:rsidP="008C24BF">
            <w:pPr>
              <w:pStyle w:val="FactsheetTableHeading"/>
              <w:spacing w:before="60" w:after="60" w:line="360" w:lineRule="auto"/>
              <w:rPr>
                <w:sz w:val="16"/>
                <w:szCs w:val="16"/>
              </w:rPr>
            </w:pPr>
            <w:r w:rsidRPr="00EC6AF6">
              <w:rPr>
                <w:sz w:val="16"/>
                <w:szCs w:val="16"/>
              </w:rPr>
              <w:t xml:space="preserve">Table heading (Arial Bold </w:t>
            </w:r>
            <w:r>
              <w:rPr>
                <w:sz w:val="16"/>
                <w:szCs w:val="16"/>
              </w:rPr>
              <w:t>8pt</w:t>
            </w:r>
            <w:r w:rsidRPr="00EC6AF6">
              <w:rPr>
                <w:sz w:val="16"/>
                <w:szCs w:val="16"/>
              </w:rPr>
              <w:t>)</w:t>
            </w:r>
          </w:p>
        </w:tc>
        <w:tc>
          <w:tcPr>
            <w:tcW w:w="2268" w:type="dxa"/>
            <w:tcBorders>
              <w:left w:val="single" w:sz="2" w:space="0" w:color="FFFFFF" w:themeColor="background1"/>
              <w:right w:val="single" w:sz="2" w:space="0" w:color="000000" w:themeColor="text1"/>
            </w:tcBorders>
            <w:shd w:val="clear" w:color="auto" w:fill="000000" w:themeFill="text1"/>
          </w:tcPr>
          <w:p w:rsidR="00EC6AF6" w:rsidRPr="00EC6AF6" w:rsidRDefault="00EC6AF6" w:rsidP="008C24BF">
            <w:pPr>
              <w:pStyle w:val="FactsheetTableHeading"/>
              <w:spacing w:before="60" w:after="60" w:line="360" w:lineRule="auto"/>
              <w:rPr>
                <w:sz w:val="16"/>
                <w:szCs w:val="16"/>
              </w:rPr>
            </w:pPr>
            <w:r w:rsidRPr="00EC6AF6">
              <w:rPr>
                <w:sz w:val="16"/>
                <w:szCs w:val="16"/>
              </w:rPr>
              <w:t>Table heading</w:t>
            </w:r>
          </w:p>
        </w:tc>
      </w:tr>
      <w:tr w:rsidR="00EC6AF6" w:rsidRPr="00EC6AF6" w:rsidTr="00EC6AF6">
        <w:trPr>
          <w:trHeight w:val="1034"/>
        </w:trPr>
        <w:tc>
          <w:tcPr>
            <w:tcW w:w="2549" w:type="dxa"/>
            <w:shd w:val="clear" w:color="auto" w:fill="auto"/>
          </w:tcPr>
          <w:p w:rsidR="00EC6AF6" w:rsidRPr="00EC6AF6" w:rsidRDefault="00EC6AF6" w:rsidP="008C24BF">
            <w:pPr>
              <w:pStyle w:val="FactsheetTableBody"/>
              <w:spacing w:before="60" w:after="60" w:line="360" w:lineRule="auto"/>
              <w:rPr>
                <w:sz w:val="16"/>
                <w:szCs w:val="16"/>
              </w:rPr>
            </w:pPr>
            <w:r w:rsidRPr="00EC6AF6">
              <w:rPr>
                <w:sz w:val="16"/>
                <w:szCs w:val="16"/>
              </w:rPr>
              <w:t>Table body (Arial 8pt)</w:t>
            </w:r>
          </w:p>
        </w:tc>
        <w:tc>
          <w:tcPr>
            <w:tcW w:w="2268" w:type="dxa"/>
            <w:shd w:val="clear" w:color="auto" w:fill="auto"/>
          </w:tcPr>
          <w:p w:rsidR="00EC6AF6" w:rsidRPr="00EC6AF6" w:rsidRDefault="00EC6AF6" w:rsidP="008C24BF">
            <w:pPr>
              <w:pStyle w:val="FactsheetTableBody"/>
              <w:spacing w:before="60" w:after="60" w:line="360" w:lineRule="auto"/>
              <w:rPr>
                <w:sz w:val="16"/>
                <w:szCs w:val="16"/>
              </w:rPr>
            </w:pPr>
            <w:r w:rsidRPr="00EC6AF6">
              <w:rPr>
                <w:sz w:val="16"/>
                <w:szCs w:val="16"/>
              </w:rPr>
              <w:t>Table body (Arial 8pt)</w:t>
            </w:r>
          </w:p>
          <w:p w:rsidR="00EC6AF6" w:rsidRPr="00EC6AF6" w:rsidRDefault="00EC6AF6" w:rsidP="008C24BF">
            <w:pPr>
              <w:pStyle w:val="FactsheetTableBullets"/>
              <w:spacing w:before="60" w:after="60" w:line="360" w:lineRule="auto"/>
              <w:rPr>
                <w:sz w:val="16"/>
                <w:szCs w:val="16"/>
              </w:rPr>
            </w:pPr>
            <w:r w:rsidRPr="00EC6AF6">
              <w:rPr>
                <w:sz w:val="16"/>
                <w:szCs w:val="16"/>
              </w:rPr>
              <w:t>Table bullet (Arial 8pt)</w:t>
            </w:r>
          </w:p>
          <w:p w:rsidR="00EC6AF6" w:rsidRPr="00EC6AF6" w:rsidRDefault="00EC6AF6" w:rsidP="008C24BF">
            <w:pPr>
              <w:pStyle w:val="FactsheetTableBullets"/>
              <w:spacing w:before="60" w:after="60" w:line="360" w:lineRule="auto"/>
              <w:rPr>
                <w:sz w:val="16"/>
                <w:szCs w:val="16"/>
              </w:rPr>
            </w:pPr>
            <w:r w:rsidRPr="00EC6AF6">
              <w:rPr>
                <w:sz w:val="16"/>
                <w:szCs w:val="16"/>
              </w:rPr>
              <w:t>Table bullet (Arial 8pt)</w:t>
            </w:r>
          </w:p>
        </w:tc>
      </w:tr>
      <w:tr w:rsidR="00EC6AF6" w:rsidRPr="00EC6AF6" w:rsidTr="00EC6AF6">
        <w:trPr>
          <w:trHeight w:val="372"/>
        </w:trPr>
        <w:tc>
          <w:tcPr>
            <w:tcW w:w="2549" w:type="dxa"/>
            <w:shd w:val="clear" w:color="auto" w:fill="F2F2F2" w:themeFill="background1" w:themeFillShade="F2"/>
          </w:tcPr>
          <w:p w:rsidR="00EC6AF6" w:rsidRPr="00EC6AF6" w:rsidRDefault="00EC6AF6" w:rsidP="008C24BF">
            <w:pPr>
              <w:pStyle w:val="FactsheetTableBody"/>
              <w:spacing w:before="60" w:after="60" w:line="360" w:lineRule="auto"/>
              <w:rPr>
                <w:sz w:val="16"/>
                <w:szCs w:val="16"/>
              </w:rPr>
            </w:pPr>
            <w:r w:rsidRPr="00EC6AF6">
              <w:rPr>
                <w:sz w:val="16"/>
                <w:szCs w:val="16"/>
              </w:rPr>
              <w:t>Table body (Arial 8pt)</w:t>
            </w:r>
          </w:p>
        </w:tc>
        <w:tc>
          <w:tcPr>
            <w:tcW w:w="2268" w:type="dxa"/>
            <w:shd w:val="clear" w:color="auto" w:fill="F2F2F2" w:themeFill="background1" w:themeFillShade="F2"/>
          </w:tcPr>
          <w:p w:rsidR="00EC6AF6" w:rsidRPr="00EC6AF6" w:rsidRDefault="00EC6AF6" w:rsidP="008C24BF">
            <w:pPr>
              <w:pStyle w:val="FactsheetTableBody"/>
              <w:spacing w:before="60" w:after="60" w:line="360" w:lineRule="auto"/>
              <w:rPr>
                <w:sz w:val="16"/>
                <w:szCs w:val="16"/>
              </w:rPr>
            </w:pPr>
            <w:r w:rsidRPr="00EC6AF6">
              <w:rPr>
                <w:sz w:val="16"/>
                <w:szCs w:val="16"/>
              </w:rPr>
              <w:t>Table body (Arial 8pt)</w:t>
            </w:r>
          </w:p>
        </w:tc>
      </w:tr>
      <w:tr w:rsidR="00EC6AF6" w:rsidRPr="00EC6AF6" w:rsidTr="00EC6AF6">
        <w:trPr>
          <w:trHeight w:val="372"/>
        </w:trPr>
        <w:tc>
          <w:tcPr>
            <w:tcW w:w="2549" w:type="dxa"/>
            <w:shd w:val="clear" w:color="auto" w:fill="auto"/>
          </w:tcPr>
          <w:p w:rsidR="00EC6AF6" w:rsidRPr="00EC6AF6" w:rsidRDefault="00EC6AF6" w:rsidP="008C24BF">
            <w:pPr>
              <w:pStyle w:val="FactsheetTableBody"/>
              <w:spacing w:before="60" w:after="60" w:line="360" w:lineRule="auto"/>
              <w:rPr>
                <w:sz w:val="16"/>
                <w:szCs w:val="16"/>
              </w:rPr>
            </w:pPr>
            <w:r w:rsidRPr="00EC6AF6">
              <w:rPr>
                <w:sz w:val="16"/>
                <w:szCs w:val="16"/>
              </w:rPr>
              <w:t>Table body (Arial 8pt)</w:t>
            </w:r>
          </w:p>
        </w:tc>
        <w:tc>
          <w:tcPr>
            <w:tcW w:w="2268" w:type="dxa"/>
            <w:shd w:val="clear" w:color="auto" w:fill="auto"/>
          </w:tcPr>
          <w:p w:rsidR="00EC6AF6" w:rsidRPr="00EC6AF6" w:rsidRDefault="00EC6AF6" w:rsidP="008C24BF">
            <w:pPr>
              <w:pStyle w:val="FactsheetTableBody"/>
              <w:spacing w:before="60" w:after="60" w:line="360" w:lineRule="auto"/>
              <w:rPr>
                <w:sz w:val="16"/>
                <w:szCs w:val="16"/>
              </w:rPr>
            </w:pPr>
            <w:r w:rsidRPr="00EC6AF6">
              <w:rPr>
                <w:sz w:val="16"/>
                <w:szCs w:val="16"/>
              </w:rPr>
              <w:t>Table body (Arial 8pt)</w:t>
            </w:r>
          </w:p>
        </w:tc>
      </w:tr>
      <w:tr w:rsidR="00EC6AF6" w:rsidRPr="00EC6AF6" w:rsidTr="00EC6AF6">
        <w:trPr>
          <w:trHeight w:val="372"/>
        </w:trPr>
        <w:tc>
          <w:tcPr>
            <w:tcW w:w="2549" w:type="dxa"/>
            <w:shd w:val="clear" w:color="auto" w:fill="F2F2F2" w:themeFill="background1" w:themeFillShade="F2"/>
          </w:tcPr>
          <w:p w:rsidR="00EC6AF6" w:rsidRPr="00EC6AF6" w:rsidRDefault="00EC6AF6" w:rsidP="008C24BF">
            <w:pPr>
              <w:pStyle w:val="FactsheetTableBody"/>
              <w:spacing w:before="60" w:after="60" w:line="360" w:lineRule="auto"/>
              <w:rPr>
                <w:sz w:val="16"/>
                <w:szCs w:val="16"/>
              </w:rPr>
            </w:pPr>
            <w:r w:rsidRPr="00EC6AF6">
              <w:rPr>
                <w:sz w:val="16"/>
                <w:szCs w:val="16"/>
              </w:rPr>
              <w:t>Table body (Arial 8pt)</w:t>
            </w:r>
          </w:p>
        </w:tc>
        <w:tc>
          <w:tcPr>
            <w:tcW w:w="2268" w:type="dxa"/>
            <w:shd w:val="clear" w:color="auto" w:fill="F2F2F2" w:themeFill="background1" w:themeFillShade="F2"/>
          </w:tcPr>
          <w:p w:rsidR="00EC6AF6" w:rsidRPr="00EC6AF6" w:rsidRDefault="00EC6AF6" w:rsidP="008C24BF">
            <w:pPr>
              <w:pStyle w:val="FactsheetTableBody"/>
              <w:spacing w:before="60" w:after="60" w:line="360" w:lineRule="auto"/>
              <w:rPr>
                <w:sz w:val="16"/>
                <w:szCs w:val="16"/>
              </w:rPr>
            </w:pPr>
            <w:r w:rsidRPr="00EC6AF6">
              <w:rPr>
                <w:sz w:val="16"/>
                <w:szCs w:val="16"/>
              </w:rPr>
              <w:t>Table body (Arial 8pt)</w:t>
            </w:r>
          </w:p>
        </w:tc>
      </w:tr>
      <w:tr w:rsidR="00EC6AF6" w:rsidRPr="00EC6AF6" w:rsidTr="00EC6AF6">
        <w:trPr>
          <w:trHeight w:val="372"/>
        </w:trPr>
        <w:tc>
          <w:tcPr>
            <w:tcW w:w="2549" w:type="dxa"/>
            <w:shd w:val="clear" w:color="auto" w:fill="FFFFFF" w:themeFill="background1"/>
          </w:tcPr>
          <w:p w:rsidR="00EC6AF6" w:rsidRPr="00EC6AF6" w:rsidRDefault="00EC6AF6" w:rsidP="008C24BF">
            <w:pPr>
              <w:pStyle w:val="FactsheetTableBody"/>
              <w:spacing w:before="60" w:after="60" w:line="360" w:lineRule="auto"/>
              <w:rPr>
                <w:sz w:val="16"/>
                <w:szCs w:val="16"/>
              </w:rPr>
            </w:pPr>
          </w:p>
        </w:tc>
        <w:tc>
          <w:tcPr>
            <w:tcW w:w="2268" w:type="dxa"/>
            <w:shd w:val="clear" w:color="auto" w:fill="FFFFFF" w:themeFill="background1"/>
          </w:tcPr>
          <w:p w:rsidR="00EC6AF6" w:rsidRPr="00EC6AF6" w:rsidRDefault="00EC6AF6" w:rsidP="008C24BF">
            <w:pPr>
              <w:pStyle w:val="FactsheetTableBody"/>
              <w:spacing w:before="60" w:after="60" w:line="360" w:lineRule="auto"/>
              <w:rPr>
                <w:sz w:val="16"/>
                <w:szCs w:val="16"/>
              </w:rPr>
            </w:pPr>
          </w:p>
        </w:tc>
      </w:tr>
      <w:tr w:rsidR="00EC6AF6" w:rsidRPr="00EC6AF6" w:rsidTr="00EC6AF6">
        <w:trPr>
          <w:trHeight w:val="383"/>
        </w:trPr>
        <w:tc>
          <w:tcPr>
            <w:tcW w:w="2549" w:type="dxa"/>
            <w:shd w:val="clear" w:color="auto" w:fill="F2F2F2" w:themeFill="background1" w:themeFillShade="F2"/>
          </w:tcPr>
          <w:p w:rsidR="00EC6AF6" w:rsidRPr="00EC6AF6" w:rsidRDefault="00EC6AF6" w:rsidP="008C24BF">
            <w:pPr>
              <w:pStyle w:val="FactsheetTableBody"/>
              <w:spacing w:before="60" w:after="60" w:line="360" w:lineRule="auto"/>
              <w:rPr>
                <w:sz w:val="16"/>
                <w:szCs w:val="16"/>
              </w:rPr>
            </w:pPr>
          </w:p>
        </w:tc>
        <w:tc>
          <w:tcPr>
            <w:tcW w:w="2268" w:type="dxa"/>
            <w:shd w:val="clear" w:color="auto" w:fill="F2F2F2" w:themeFill="background1" w:themeFillShade="F2"/>
          </w:tcPr>
          <w:p w:rsidR="00EC6AF6" w:rsidRPr="00EC6AF6" w:rsidRDefault="00EC6AF6" w:rsidP="008C24BF">
            <w:pPr>
              <w:pStyle w:val="FactsheetTableBody"/>
              <w:spacing w:before="60" w:after="60" w:line="360" w:lineRule="auto"/>
              <w:rPr>
                <w:sz w:val="16"/>
                <w:szCs w:val="16"/>
              </w:rPr>
            </w:pPr>
          </w:p>
        </w:tc>
      </w:tr>
      <w:tr w:rsidR="00B12CB5" w:rsidRPr="00EC6AF6" w:rsidTr="00EC6AF6">
        <w:trPr>
          <w:trHeight w:val="383"/>
        </w:trPr>
        <w:tc>
          <w:tcPr>
            <w:tcW w:w="2549" w:type="dxa"/>
            <w:shd w:val="clear" w:color="auto" w:fill="F2F2F2" w:themeFill="background1" w:themeFillShade="F2"/>
          </w:tcPr>
          <w:p w:rsidR="00B12CB5" w:rsidRPr="00EC6AF6" w:rsidRDefault="00B12CB5" w:rsidP="008C24BF">
            <w:pPr>
              <w:pStyle w:val="FactsheetTableBody"/>
              <w:spacing w:before="60" w:after="60" w:line="360" w:lineRule="auto"/>
              <w:rPr>
                <w:sz w:val="16"/>
                <w:szCs w:val="16"/>
              </w:rPr>
            </w:pPr>
          </w:p>
        </w:tc>
        <w:tc>
          <w:tcPr>
            <w:tcW w:w="2268" w:type="dxa"/>
            <w:shd w:val="clear" w:color="auto" w:fill="F2F2F2" w:themeFill="background1" w:themeFillShade="F2"/>
          </w:tcPr>
          <w:p w:rsidR="00B12CB5" w:rsidRPr="00EC6AF6" w:rsidRDefault="00B12CB5" w:rsidP="008C24BF">
            <w:pPr>
              <w:pStyle w:val="FactsheetTableBody"/>
              <w:spacing w:before="60" w:after="60" w:line="360" w:lineRule="auto"/>
              <w:rPr>
                <w:sz w:val="16"/>
                <w:szCs w:val="16"/>
              </w:rPr>
            </w:pPr>
          </w:p>
        </w:tc>
      </w:tr>
    </w:tbl>
    <w:p w:rsidR="00453437" w:rsidRDefault="00453437" w:rsidP="00453437">
      <w:pPr>
        <w:tabs>
          <w:tab w:val="left" w:pos="3531"/>
        </w:tabs>
      </w:pPr>
    </w:p>
    <w:p w:rsidR="00B12CB5" w:rsidRDefault="00B12CB5" w:rsidP="00B12CB5">
      <w:pPr>
        <w:tabs>
          <w:tab w:val="left" w:pos="3531"/>
        </w:tabs>
      </w:pPr>
      <w:r>
        <w:t xml:space="preserve">Insert article content here, a quick source of content is from the OnePath Clarity – ask your BDM for more details. </w:t>
      </w:r>
    </w:p>
    <w:p w:rsidR="00EC6AF6" w:rsidRDefault="00EC6AF6" w:rsidP="00EC6AF6">
      <w:pPr>
        <w:tabs>
          <w:tab w:val="left" w:pos="3531"/>
        </w:tabs>
      </w:pPr>
    </w:p>
    <w:p w:rsidR="00B12CB5" w:rsidRDefault="00B12CB5">
      <w:pPr>
        <w:spacing w:after="0" w:line="240" w:lineRule="auto"/>
      </w:pPr>
      <w:r>
        <w:br w:type="page"/>
      </w:r>
    </w:p>
    <w:p w:rsidR="00453437" w:rsidRDefault="00453437" w:rsidP="00453437">
      <w:pPr>
        <w:tabs>
          <w:tab w:val="left" w:pos="3531"/>
        </w:tabs>
      </w:pPr>
    </w:p>
    <w:p w:rsidR="009C0F5C" w:rsidRDefault="009C0F5C" w:rsidP="009C0F5C">
      <w:pPr>
        <w:pStyle w:val="NoSpacing"/>
        <w:rPr>
          <w:sz w:val="18"/>
        </w:rPr>
      </w:pPr>
    </w:p>
    <w:p w:rsidR="009C0F5C" w:rsidRDefault="009C0F5C" w:rsidP="00810AA5">
      <w:pPr>
        <w:pStyle w:val="Heading1"/>
        <w:ind w:left="0" w:firstLine="0"/>
        <w:sectPr w:rsidR="009C0F5C" w:rsidSect="00EC6AF6">
          <w:type w:val="continuous"/>
          <w:pgSz w:w="12240" w:h="15840" w:code="1"/>
          <w:pgMar w:top="851" w:right="851" w:bottom="1134" w:left="851" w:header="404" w:footer="288" w:gutter="0"/>
          <w:cols w:num="2" w:space="286"/>
          <w:titlePg/>
          <w:docGrid w:linePitch="360"/>
        </w:sectPr>
      </w:pPr>
    </w:p>
    <w:tbl>
      <w:tblPr>
        <w:tblW w:w="5000" w:type="pct"/>
        <w:tblLayout w:type="fixed"/>
        <w:tblCellMar>
          <w:left w:w="115" w:type="dxa"/>
          <w:right w:w="115" w:type="dxa"/>
        </w:tblCellMar>
        <w:tblLook w:val="0600" w:firstRow="0" w:lastRow="0" w:firstColumn="0" w:lastColumn="0" w:noHBand="1" w:noVBand="1"/>
      </w:tblPr>
      <w:tblGrid>
        <w:gridCol w:w="10538"/>
      </w:tblGrid>
      <w:tr w:rsidR="009C0F5C" w:rsidTr="008C24BF">
        <w:trPr>
          <w:trHeight w:val="652"/>
        </w:trPr>
        <w:tc>
          <w:tcPr>
            <w:tcW w:w="5000" w:type="pct"/>
            <w:tcBorders>
              <w:top w:val="single" w:sz="24" w:space="0" w:color="auto"/>
            </w:tcBorders>
          </w:tcPr>
          <w:p w:rsidR="009C0F5C" w:rsidRDefault="00B12CB5" w:rsidP="00B12CB5">
            <w:pPr>
              <w:pStyle w:val="Heading1"/>
            </w:pPr>
            <w:r>
              <w:t>ARTICLE HEADLINE</w:t>
            </w:r>
          </w:p>
        </w:tc>
      </w:tr>
      <w:tr w:rsidR="009C0F5C" w:rsidTr="00B364D1">
        <w:trPr>
          <w:trHeight w:val="112"/>
        </w:trPr>
        <w:tc>
          <w:tcPr>
            <w:tcW w:w="5000" w:type="pct"/>
          </w:tcPr>
          <w:p w:rsidR="009C0F5C" w:rsidRDefault="009C0F5C" w:rsidP="008C24BF">
            <w:pPr>
              <w:pStyle w:val="Heading2"/>
            </w:pPr>
            <w:r>
              <w:t>Topic Subline</w:t>
            </w:r>
          </w:p>
        </w:tc>
      </w:tr>
      <w:tr w:rsidR="009C0F5C" w:rsidTr="00B364D1">
        <w:trPr>
          <w:trHeight w:val="453"/>
        </w:trPr>
        <w:sdt>
          <w:sdtPr>
            <w:id w:val="1925610740"/>
            <w:placeholder>
              <w:docPart w:val="2CB78DC092E79441B33F66314141C3E3"/>
            </w:placeholder>
            <w:temporary/>
            <w:showingPlcHdr/>
            <w15:appearance w15:val="hidden"/>
          </w:sdtPr>
          <w:sdtEndPr/>
          <w:sdtContent>
            <w:tc>
              <w:tcPr>
                <w:tcW w:w="5000" w:type="pct"/>
                <w:tcBorders>
                  <w:bottom w:val="single" w:sz="4" w:space="0" w:color="969696" w:themeColor="accent3"/>
                </w:tcBorders>
              </w:tcPr>
              <w:p w:rsidR="009C0F5C" w:rsidRDefault="009C0F5C" w:rsidP="008C24BF">
                <w:pPr>
                  <w:pStyle w:val="Quote"/>
                  <w:ind w:right="0"/>
                </w:pPr>
                <w:r w:rsidRPr="0048760C">
                  <w:t>Write a quick blurb about your news article here.  You can highlight something special that you will talk about further regarding the details of your company.</w:t>
                </w:r>
              </w:p>
            </w:tc>
          </w:sdtContent>
        </w:sdt>
      </w:tr>
    </w:tbl>
    <w:p w:rsidR="009C0F5C" w:rsidRDefault="009C0F5C" w:rsidP="009C0F5C">
      <w:pPr>
        <w:sectPr w:rsidR="009C0F5C" w:rsidSect="00EC6AF6">
          <w:type w:val="continuous"/>
          <w:pgSz w:w="12240" w:h="15840" w:code="1"/>
          <w:pgMar w:top="851" w:right="851" w:bottom="1134" w:left="851" w:header="404" w:footer="288" w:gutter="0"/>
          <w:cols w:space="286"/>
          <w:titlePg/>
          <w:docGrid w:linePitch="360"/>
        </w:sectPr>
      </w:pPr>
    </w:p>
    <w:sdt>
      <w:sdtPr>
        <w:id w:val="-245344963"/>
        <w:placeholder>
          <w:docPart w:val="DA99F2EDAE078242A49D55F39C4DDFEF"/>
        </w:placeholder>
        <w:temporary/>
        <w:showingPlcHdr/>
        <w15:appearance w15:val="hidden"/>
      </w:sdtPr>
      <w:sdtEndPr/>
      <w:sdtContent>
        <w:p w:rsidR="009C0F5C" w:rsidRPr="0048760C" w:rsidRDefault="009C0F5C" w:rsidP="009C0F5C">
          <w:r w:rsidRPr="0048760C">
            <w:t xml:space="preserve">At any time, you can easily change the text of any section in this document by simply clicking and typing.  The template is prepared </w:t>
          </w:r>
          <w:r>
            <w:t>so</w:t>
          </w:r>
          <w:r w:rsidRPr="0048760C">
            <w:t xml:space="preserve"> that formatting stays in tact with the new information you include.</w:t>
          </w:r>
        </w:p>
        <w:p w:rsidR="009C0F5C" w:rsidRDefault="009C0F5C" w:rsidP="009C0F5C">
          <w:r w:rsidRPr="0048760C">
            <w:t xml:space="preserve">To update formatting, </w:t>
          </w:r>
          <w:r>
            <w:t xml:space="preserve">from </w:t>
          </w:r>
          <w:r w:rsidRPr="0048760C">
            <w:t>the Home tab, you can use the Quick Styles gallery for the built in styles.  You can also format text directly by using the other controls on the Home tab.</w:t>
          </w:r>
        </w:p>
      </w:sdtContent>
    </w:sdt>
    <w:p w:rsidR="009C0F5C" w:rsidRDefault="009C0F5C" w:rsidP="009C0F5C">
      <w:r>
        <w:t xml:space="preserve">On the Design tab, change the theme, the colours or fonts of the document. This will update the entire document to the colour and font scheme of your brand. </w:t>
      </w:r>
    </w:p>
    <w:p w:rsidR="009C0F5C" w:rsidRDefault="009C0F5C" w:rsidP="00B364D1">
      <w:pPr>
        <w:pStyle w:val="Bullet1"/>
        <w:spacing w:after="360"/>
      </w:pPr>
      <w:r>
        <w:t>To change any image, click on them and choose ‘Change Picture’ from the Picture Tool tab.</w:t>
      </w:r>
    </w:p>
    <w:p w:rsidR="00810AA5" w:rsidRPr="00810AA5" w:rsidRDefault="00810AA5" w:rsidP="009C0F5C">
      <w:pPr>
        <w:rPr>
          <w:b/>
          <w:sz w:val="24"/>
        </w:rPr>
      </w:pPr>
      <w:r w:rsidRPr="00810AA5">
        <w:rPr>
          <w:b/>
          <w:sz w:val="24"/>
        </w:rPr>
        <w:t>Subheading here.</w:t>
      </w:r>
    </w:p>
    <w:p w:rsidR="009C0F5C" w:rsidRDefault="00B12CB5" w:rsidP="009C0F5C">
      <w:r>
        <w:t>Insert article content here, a quick source of content is from the OnePath Clarity – ask your BDM for more details.</w:t>
      </w:r>
    </w:p>
    <w:p w:rsidR="00810AA5" w:rsidRPr="00810AA5" w:rsidRDefault="00810AA5" w:rsidP="00B364D1">
      <w:pPr>
        <w:pStyle w:val="Subheading2"/>
      </w:pPr>
      <w:r w:rsidRPr="00810AA5">
        <w:t>Subheading level 2.</w:t>
      </w:r>
    </w:p>
    <w:p w:rsidR="006C2BD3" w:rsidRDefault="00810AA5" w:rsidP="00810AA5">
      <w:r>
        <w:t xml:space="preserve">Enter more text here. </w:t>
      </w:r>
    </w:p>
    <w:p w:rsidR="00B12CB5" w:rsidRDefault="00B12CB5" w:rsidP="00810AA5"/>
    <w:p w:rsidR="00B12CB5" w:rsidRDefault="00B12CB5" w:rsidP="00810AA5"/>
    <w:p w:rsidR="00B12CB5" w:rsidRDefault="00B12CB5" w:rsidP="00810AA5"/>
    <w:tbl>
      <w:tblPr>
        <w:tblW w:w="5000" w:type="pct"/>
        <w:tblLayout w:type="fixed"/>
        <w:tblCellMar>
          <w:left w:w="115" w:type="dxa"/>
          <w:right w:w="115" w:type="dxa"/>
        </w:tblCellMar>
        <w:tblLook w:val="0600" w:firstRow="0" w:lastRow="0" w:firstColumn="0" w:lastColumn="0" w:noHBand="1" w:noVBand="1"/>
      </w:tblPr>
      <w:tblGrid>
        <w:gridCol w:w="2339"/>
        <w:gridCol w:w="8199"/>
      </w:tblGrid>
      <w:tr w:rsidR="006C2BD3" w:rsidTr="008C24BF">
        <w:trPr>
          <w:trHeight w:val="2263"/>
        </w:trPr>
        <w:tc>
          <w:tcPr>
            <w:tcW w:w="1110" w:type="pct"/>
            <w:shd w:val="clear" w:color="auto" w:fill="000000" w:themeFill="text2"/>
            <w:vAlign w:val="center"/>
          </w:tcPr>
          <w:p w:rsidR="006C2BD3" w:rsidRDefault="006C2BD3" w:rsidP="008C24BF">
            <w:pPr>
              <w:pStyle w:val="Heading2"/>
              <w:rPr>
                <w:color w:val="DDDDDD" w:themeColor="accent1"/>
              </w:rPr>
            </w:pPr>
            <w:r>
              <w:rPr>
                <w:color w:val="DDDDDD" w:themeColor="accent1"/>
              </w:rPr>
              <w:t>Call to action/</w:t>
            </w:r>
          </w:p>
          <w:p w:rsidR="006C2BD3" w:rsidRPr="00DE3D86" w:rsidRDefault="006C2BD3" w:rsidP="008C24BF">
            <w:pPr>
              <w:pStyle w:val="Heading2"/>
              <w:rPr>
                <w:color w:val="DDDDDD" w:themeColor="accent1"/>
              </w:rPr>
            </w:pPr>
            <w:r>
              <w:rPr>
                <w:color w:val="DDDDDD" w:themeColor="accent1"/>
              </w:rPr>
              <w:t>Company information</w:t>
            </w:r>
          </w:p>
        </w:tc>
        <w:sdt>
          <w:sdtPr>
            <w:id w:val="1539325587"/>
            <w:placeholder>
              <w:docPart w:val="C5E695E99D613D45B658A5EBD5C74585"/>
            </w:placeholder>
            <w15:appearance w15:val="hidden"/>
          </w:sdtPr>
          <w:sdtEndPr/>
          <w:sdtContent>
            <w:tc>
              <w:tcPr>
                <w:tcW w:w="3890" w:type="pct"/>
                <w:shd w:val="clear" w:color="auto" w:fill="000000" w:themeFill="text2"/>
                <w:vAlign w:val="center"/>
              </w:tcPr>
              <w:p w:rsidR="006C2BD3" w:rsidRDefault="006C2BD3" w:rsidP="008C24BF">
                <w:r>
                  <w:t>Add any additional information you want to highlight here that your audience would want to know. This could include your contact information, any upcoming events or facts/stats that you want to emphasis</w:t>
                </w:r>
              </w:p>
            </w:tc>
          </w:sdtContent>
        </w:sdt>
      </w:tr>
    </w:tbl>
    <w:p w:rsidR="00810AA5" w:rsidRDefault="00810AA5" w:rsidP="009C0F5C"/>
    <w:p w:rsidR="008604C3" w:rsidRDefault="008604C3" w:rsidP="008604C3"/>
    <w:p w:rsidR="008604C3" w:rsidRDefault="008604C3" w:rsidP="008604C3">
      <w:r>
        <w:rPr>
          <w:noProof/>
          <w:lang w:val="en-AU" w:eastAsia="en-AU"/>
        </w:rPr>
        <mc:AlternateContent>
          <mc:Choice Requires="wpg">
            <w:drawing>
              <wp:anchor distT="0" distB="0" distL="114300" distR="114300" simplePos="0" relativeHeight="251702272" behindDoc="0" locked="0" layoutInCell="1" allowOverlap="1" wp14:anchorId="44086D56" wp14:editId="125749CC">
                <wp:simplePos x="0" y="0"/>
                <wp:positionH relativeFrom="column">
                  <wp:posOffset>690245</wp:posOffset>
                </wp:positionH>
                <wp:positionV relativeFrom="paragraph">
                  <wp:posOffset>235174</wp:posOffset>
                </wp:positionV>
                <wp:extent cx="5606271" cy="973607"/>
                <wp:effectExtent l="0" t="0" r="0" b="0"/>
                <wp:wrapNone/>
                <wp:docPr id="91" name="Group 91"/>
                <wp:cNvGraphicFramePr/>
                <a:graphic xmlns:a="http://schemas.openxmlformats.org/drawingml/2006/main">
                  <a:graphicData uri="http://schemas.microsoft.com/office/word/2010/wordprocessingGroup">
                    <wpg:wgp>
                      <wpg:cNvGrpSpPr/>
                      <wpg:grpSpPr>
                        <a:xfrm>
                          <a:off x="0" y="0"/>
                          <a:ext cx="5606271" cy="973607"/>
                          <a:chOff x="-152525" y="-1"/>
                          <a:chExt cx="5606271" cy="973607"/>
                        </a:xfrm>
                      </wpg:grpSpPr>
                      <wps:wsp>
                        <wps:cNvPr id="88" name="Text Box 88"/>
                        <wps:cNvSpPr txBox="1"/>
                        <wps:spPr>
                          <a:xfrm>
                            <a:off x="670950" y="0"/>
                            <a:ext cx="4782796" cy="973606"/>
                          </a:xfrm>
                          <a:prstGeom prst="rect">
                            <a:avLst/>
                          </a:prstGeom>
                          <a:noFill/>
                          <a:ln w="6350">
                            <a:noFill/>
                          </a:ln>
                        </wps:spPr>
                        <wps:txbx>
                          <w:txbxContent>
                            <w:p w:rsidR="008604C3" w:rsidRPr="00AF15F9" w:rsidRDefault="008604C3" w:rsidP="008604C3">
                              <w:pPr>
                                <w:rPr>
                                  <w:color w:val="4D4D4D" w:themeColor="accent6"/>
                                  <w:lang w:val="en-AU"/>
                                </w:rPr>
                              </w:pPr>
                              <w:r w:rsidRPr="00B15702">
                                <w:rPr>
                                  <w:b/>
                                  <w:color w:val="000000" w:themeColor="text1"/>
                                  <w:lang w:val="en-AU"/>
                                </w:rPr>
                                <w:t>ICONS</w:t>
                              </w:r>
                              <w:r>
                                <w:rPr>
                                  <w:color w:val="4D4D4D" w:themeColor="accent6"/>
                                  <w:lang w:val="en-AU"/>
                                </w:rPr>
                                <w:br/>
                                <w:t>Examples of icons in use.</w:t>
                              </w:r>
                              <w:r>
                                <w:rPr>
                                  <w:color w:val="4D4D4D" w:themeColor="accent6"/>
                                  <w:lang w:val="en-AU"/>
                                </w:rPr>
                                <w:br/>
                                <w:t>Use it to lift up heavy chunks of text to make it visually appealing. Also use it as an illustrative guide for your subject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0" name="Picture 90"/>
                          <pic:cNvPicPr>
                            <a:picLocks noChangeAspect="1"/>
                          </pic:cNvPicPr>
                        </pic:nvPicPr>
                        <pic:blipFill>
                          <a:blip r:embed="rId19">
                            <a:grayscl/>
                            <a:extLst>
                              <a:ext uri="{28A0092B-C50C-407E-A947-70E740481C1C}">
                                <a14:useLocalDpi xmlns:a14="http://schemas.microsoft.com/office/drawing/2010/main" val="0"/>
                              </a:ext>
                            </a:extLst>
                          </a:blip>
                          <a:stretch>
                            <a:fillRect/>
                          </a:stretch>
                        </pic:blipFill>
                        <pic:spPr>
                          <a:xfrm>
                            <a:off x="-152525" y="-1"/>
                            <a:ext cx="772227" cy="710469"/>
                          </a:xfrm>
                          <a:prstGeom prst="rect">
                            <a:avLst/>
                          </a:prstGeom>
                        </pic:spPr>
                      </pic:pic>
                    </wpg:wgp>
                  </a:graphicData>
                </a:graphic>
                <wp14:sizeRelH relativeFrom="margin">
                  <wp14:pctWidth>0</wp14:pctWidth>
                </wp14:sizeRelH>
              </wp:anchor>
            </w:drawing>
          </mc:Choice>
          <mc:Fallback>
            <w:pict>
              <v:group w14:anchorId="44086D56" id="Group 91" o:spid="_x0000_s1026" style="position:absolute;margin-left:54.35pt;margin-top:18.5pt;width:441.45pt;height:76.65pt;z-index:251702272;mso-width-relative:margin" coordorigin="-1525" coordsize="56062,9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">
                <v:shapetype id="_x0000_t202" coordsize="21600,21600" o:spt="202" path="m,l,21600r21600,l21600,xe">
                  <v:stroke joinstyle="miter"/>
                  <v:path gradientshapeok="t" o:connecttype="rect"/>
                </v:shapetype>
                <v:shape id="Text Box 88" o:spid="_x0000_s1027" type="#_x0000_t202" style="position:absolute;left:6709;width:47828;height:9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DDsMA&#10;AADbAAAADwAAAGRycy9kb3ducmV2LnhtbERPy2qDQBTdF/IPww1014wRWsRkFBGkpbSLPDbZ3Tg3&#10;KnHuGGdqbL++syh0eTjvbT6bXkw0us6ygvUqAkFcW91xo+B4qJ4SEM4ja+wtk4JvcpBni4ctptre&#10;eUfT3jcihLBLUUHr/ZBK6eqWDLqVHYgDd7GjQR/g2Eg94j2Em17GUfQiDXYcGlocqGypvu6/jIL3&#10;svrE3Tk2yU9fvn5ciuF2PD0r9biciw0IT7P/F/+537SCJIwN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uDDsMAAADbAAAADwAAAAAAAAAAAAAAAACYAgAAZHJzL2Rv&#10;d25yZXYueG1sUEsFBgAAAAAEAAQA9QAAAIgDAAAAAA==&#10;" filled="f" stroked="f" strokeweight=".5pt">
                  <v:textbox>
                    <w:txbxContent>
                      <w:p w:rsidR="008604C3" w:rsidRPr="00AF15F9" w:rsidRDefault="008604C3" w:rsidP="008604C3">
                        <w:pPr>
                          <w:rPr>
                            <w:color w:val="4D4D4D" w:themeColor="accent6"/>
                            <w:lang w:val="en-AU"/>
                          </w:rPr>
                        </w:pPr>
                        <w:r w:rsidRPr="00B15702">
                          <w:rPr>
                            <w:b/>
                            <w:color w:val="000000" w:themeColor="text1"/>
                            <w:lang w:val="en-AU"/>
                          </w:rPr>
                          <w:t>ICONS</w:t>
                        </w:r>
                        <w:r>
                          <w:rPr>
                            <w:color w:val="4D4D4D" w:themeColor="accent6"/>
                            <w:lang w:val="en-AU"/>
                          </w:rPr>
                          <w:br/>
                          <w:t>Examples of icons in use.</w:t>
                        </w:r>
                        <w:r>
                          <w:rPr>
                            <w:color w:val="4D4D4D" w:themeColor="accent6"/>
                            <w:lang w:val="en-AU"/>
                          </w:rPr>
                          <w:br/>
                          <w:t>Use it to lift up heavy chunks of text to make it visually appealing. Also use it as an illustrative guide for your subject matter.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028" type="#_x0000_t75" style="position:absolute;left:-1525;width:7722;height:71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2l9XCAAAA2wAAAA8AAABkcnMvZG93bnJldi54bWxET89rwjAUvg/2P4Qn7DZTZYh2pmU4hDEE&#10;sXrx9ta8Nd2al67JNP735iB4/Ph+L8toO3GiwbeOFUzGGQji2umWGwWH/fp5DsIHZI2dY1JwIQ9l&#10;8fiwxFy7M+/oVIVGpBD2OSowIfS5lL42ZNGPXU+cuG83WAwJDo3UA55TuO3kNMtm0mLLqcFgTytD&#10;9W/1bxXEafXj/zbz7ctXPTt+rt6NXvdRqadRfHsFESiGu/jm/tAKFml9+pJ+gCy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dpfVwgAAANsAAAAPAAAAAAAAAAAAAAAAAJ8C&#10;AABkcnMvZG93bnJldi54bWxQSwUGAAAAAAQABAD3AAAAjgMAAAAA&#10;">
                  <v:imagedata r:id="rId20" o:title="" grayscale="t"/>
                  <v:path arrowok="t"/>
                </v:shape>
              </v:group>
            </w:pict>
          </mc:Fallback>
        </mc:AlternateContent>
      </w:r>
    </w:p>
    <w:p w:rsidR="008604C3" w:rsidRDefault="008604C3" w:rsidP="008604C3"/>
    <w:p w:rsidR="008604C3" w:rsidRDefault="008604C3" w:rsidP="008604C3"/>
    <w:p w:rsidR="008604C3" w:rsidRDefault="008604C3" w:rsidP="008604C3"/>
    <w:p w:rsidR="008604C3" w:rsidRDefault="008604C3" w:rsidP="008604C3">
      <w:r>
        <w:rPr>
          <w:noProof/>
          <w:lang w:val="en-AU" w:eastAsia="en-AU"/>
        </w:rPr>
        <mc:AlternateContent>
          <mc:Choice Requires="wpg">
            <w:drawing>
              <wp:anchor distT="0" distB="0" distL="114300" distR="114300" simplePos="0" relativeHeight="251703296" behindDoc="0" locked="0" layoutInCell="1" allowOverlap="1" wp14:anchorId="3F8DF0C2" wp14:editId="435A1054">
                <wp:simplePos x="0" y="0"/>
                <wp:positionH relativeFrom="column">
                  <wp:posOffset>690245</wp:posOffset>
                </wp:positionH>
                <wp:positionV relativeFrom="paragraph">
                  <wp:posOffset>260985</wp:posOffset>
                </wp:positionV>
                <wp:extent cx="5625213" cy="973455"/>
                <wp:effectExtent l="0" t="0" r="0" b="0"/>
                <wp:wrapNone/>
                <wp:docPr id="99" name="Group 99"/>
                <wp:cNvGraphicFramePr/>
                <a:graphic xmlns:a="http://schemas.openxmlformats.org/drawingml/2006/main">
                  <a:graphicData uri="http://schemas.microsoft.com/office/word/2010/wordprocessingGroup">
                    <wpg:wgp>
                      <wpg:cNvGrpSpPr/>
                      <wpg:grpSpPr>
                        <a:xfrm>
                          <a:off x="0" y="0"/>
                          <a:ext cx="5625213" cy="973455"/>
                          <a:chOff x="0" y="0"/>
                          <a:chExt cx="5625213" cy="973455"/>
                        </a:xfrm>
                      </wpg:grpSpPr>
                      <wps:wsp>
                        <wps:cNvPr id="93" name="Text Box 93"/>
                        <wps:cNvSpPr txBox="1"/>
                        <wps:spPr>
                          <a:xfrm>
                            <a:off x="842683" y="0"/>
                            <a:ext cx="4782530" cy="973455"/>
                          </a:xfrm>
                          <a:prstGeom prst="rect">
                            <a:avLst/>
                          </a:prstGeom>
                          <a:noFill/>
                          <a:ln w="6350">
                            <a:noFill/>
                          </a:ln>
                        </wps:spPr>
                        <wps:txbx>
                          <w:txbxContent>
                            <w:p w:rsidR="008604C3" w:rsidRPr="00AF15F9" w:rsidRDefault="008604C3" w:rsidP="008604C3">
                              <w:pPr>
                                <w:rPr>
                                  <w:color w:val="4D4D4D" w:themeColor="accent6"/>
                                  <w:lang w:val="en-AU"/>
                                </w:rPr>
                              </w:pPr>
                              <w:r w:rsidRPr="00B15702">
                                <w:rPr>
                                  <w:b/>
                                  <w:color w:val="000000" w:themeColor="text1"/>
                                  <w:lang w:val="en-AU"/>
                                </w:rPr>
                                <w:t>ICONS</w:t>
                              </w:r>
                              <w:r>
                                <w:rPr>
                                  <w:color w:val="4D4D4D" w:themeColor="accent6"/>
                                  <w:lang w:val="en-AU"/>
                                </w:rPr>
                                <w:br/>
                                <w:t>Examples of icons in use.</w:t>
                              </w:r>
                              <w:r>
                                <w:rPr>
                                  <w:color w:val="4D4D4D" w:themeColor="accent6"/>
                                  <w:lang w:val="en-AU"/>
                                </w:rPr>
                                <w:br/>
                                <w:t>Use it to lift up heavy chunks of text to make it visually appealing. Also use it as an illustrative guide for your subject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8" name="Group 98"/>
                        <wpg:cNvGrpSpPr/>
                        <wpg:grpSpPr>
                          <a:xfrm>
                            <a:off x="0" y="71717"/>
                            <a:ext cx="723265" cy="723265"/>
                            <a:chOff x="0" y="0"/>
                            <a:chExt cx="723265" cy="723265"/>
                          </a:xfrm>
                        </wpg:grpSpPr>
                        <wps:wsp>
                          <wps:cNvPr id="95" name="Oval 95"/>
                          <wps:cNvSpPr/>
                          <wps:spPr>
                            <a:xfrm>
                              <a:off x="0" y="0"/>
                              <a:ext cx="723265" cy="723265"/>
                            </a:xfrm>
                            <a:prstGeom prst="ellipse">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7" name="Picture 97"/>
                            <pic:cNvPicPr>
                              <a:picLocks noChangeAspect="1"/>
                            </pic:cNvPicPr>
                          </pic:nvPicPr>
                          <pic:blipFill>
                            <a:blip r:embed="rId21" cstate="print">
                              <a:biLevel thresh="75000"/>
                              <a:extLst>
                                <a:ext uri="{28A0092B-C50C-407E-A947-70E740481C1C}">
                                  <a14:useLocalDpi xmlns:a14="http://schemas.microsoft.com/office/drawing/2010/main" val="0"/>
                                </a:ext>
                              </a:extLst>
                            </a:blip>
                            <a:stretch>
                              <a:fillRect/>
                            </a:stretch>
                          </pic:blipFill>
                          <pic:spPr>
                            <a:xfrm>
                              <a:off x="118411" y="105255"/>
                              <a:ext cx="482600" cy="479425"/>
                            </a:xfrm>
                            <a:prstGeom prst="rect">
                              <a:avLst/>
                            </a:prstGeom>
                          </pic:spPr>
                        </pic:pic>
                      </wpg:grpSp>
                    </wpg:wgp>
                  </a:graphicData>
                </a:graphic>
              </wp:anchor>
            </w:drawing>
          </mc:Choice>
          <mc:Fallback>
            <w:pict>
              <v:group w14:anchorId="3F8DF0C2" id="Group 99" o:spid="_x0000_s1029" style="position:absolute;margin-left:54.35pt;margin-top:20.55pt;width:442.95pt;height:76.65pt;z-index:251703296" coordsize="56252,9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">
                <v:shape id="Text Box 93" o:spid="_x0000_s1030" type="#_x0000_t202" style="position:absolute;left:8426;width:47826;height:9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aHosYA&#10;AADbAAAADwAAAGRycy9kb3ducmV2LnhtbESPQWvCQBSE74L/YXmF3nTTSMWmriKBYCl6SOqlt9fs&#10;MwnNvo3Zrab+elco9DjMzDfMcj2YVpypd41lBU/TCARxaXXDlYLDRzZZgHAeWWNrmRT8koP1ajxa&#10;YqLthXM6F74SAcIuQQW1910ipStrMuimtiMO3tH2Bn2QfSV1j5cAN62Mo2guDTYcFmrsKK2p/C5+&#10;jIL3NNtj/hWbxbVNt7vjpjsdPp+VenwYNq8gPA3+P/zXftMKXmZ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aHosYAAADbAAAADwAAAAAAAAAAAAAAAACYAgAAZHJz&#10;L2Rvd25yZXYueG1sUEsFBgAAAAAEAAQA9QAAAIsDAAAAAA==&#10;" filled="f" stroked="f" strokeweight=".5pt">
                  <v:textbox>
                    <w:txbxContent>
                      <w:p w:rsidR="008604C3" w:rsidRPr="00AF15F9" w:rsidRDefault="008604C3" w:rsidP="008604C3">
                        <w:pPr>
                          <w:rPr>
                            <w:color w:val="4D4D4D" w:themeColor="accent6"/>
                            <w:lang w:val="en-AU"/>
                          </w:rPr>
                        </w:pPr>
                        <w:r w:rsidRPr="00B15702">
                          <w:rPr>
                            <w:b/>
                            <w:color w:val="000000" w:themeColor="text1"/>
                            <w:lang w:val="en-AU"/>
                          </w:rPr>
                          <w:t>ICONS</w:t>
                        </w:r>
                        <w:r>
                          <w:rPr>
                            <w:color w:val="4D4D4D" w:themeColor="accent6"/>
                            <w:lang w:val="en-AU"/>
                          </w:rPr>
                          <w:br/>
                          <w:t>Examples of icons in use.</w:t>
                        </w:r>
                        <w:r>
                          <w:rPr>
                            <w:color w:val="4D4D4D" w:themeColor="accent6"/>
                            <w:lang w:val="en-AU"/>
                          </w:rPr>
                          <w:br/>
                          <w:t>Use it to lift up heavy chunks of text to make it visually appealing. Also use it as an illustrative guide for your subject matter.</w:t>
                        </w:r>
                      </w:p>
                    </w:txbxContent>
                  </v:textbox>
                </v:shape>
                <v:group id="Group 98" o:spid="_x0000_s1031" style="position:absolute;top:717;width:7232;height:7232" coordsize="7232,7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oval id="Oval 95" o:spid="_x0000_s1032" style="position:absolute;width:7232;height:7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Lu9MQA&#10;AADbAAAADwAAAGRycy9kb3ducmV2LnhtbESPQWvCQBSE70L/w/IKvYhuKlpM6iqhIIT2ZNrm/Jp9&#10;TUKzb0N2Ncm/7wqCx2FmvmF2h9G04kK9aywreF5GIIhLqxuuFHx9HhdbEM4ja2wtk4KJHBz2D7Md&#10;JtoOfKJL7isRIOwSVFB73yVSurImg25pO+Lg/dreoA+yr6TucQhw08pVFL1Igw2HhRo7equp/MvP&#10;RkFWzt9XhU95+on1x/c6H2hdpEo9PY7pKwhPo7+Hb+1MK4g3cP0SfoD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i7vTEAAAA2wAAAA8AAAAAAAAAAAAAAAAAmAIAAGRycy9k&#10;b3ducmV2LnhtbFBLBQYAAAAABAAEAPUAAACJAwAAAAA=&#10;" filled="f" strokecolor="black [3215]" strokeweight="1pt">
                    <v:stroke joinstyle="miter"/>
                  </v:oval>
                  <v:shape id="Picture 97" o:spid="_x0000_s1033" type="#_x0000_t75" style="position:absolute;left:1184;top:1052;width:4826;height:47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kZz3EAAAA2wAAAA8AAABkcnMvZG93bnJldi54bWxEj0FrwkAUhO8F/8PyBG91Yw+1pq6igqD1&#10;VJuDx0f2mQSzb8PuxkR/fVcQPA4z8w0zX/amFldyvrKsYDJOQBDnVldcKMj+tu9fIHxA1lhbJgU3&#10;8rBcDN7mmGrb8S9dj6EQEcI+RQVlCE0qpc9LMujHtiGO3tk6gyFKV0jtsItwU8uPJPmUBiuOCyU2&#10;tCkpvxxbo+C8zX72u0O2ytbdrHXhcLq3yUmp0bBffYMI1IdX+NneaQWzKTy+xB8g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JkZz3EAAAA2wAAAA8AAAAAAAAAAAAAAAAA&#10;nwIAAGRycy9kb3ducmV2LnhtbFBLBQYAAAAABAAEAPcAAACQAwAAAAA=&#10;">
                    <v:imagedata r:id="rId22" o:title="" grayscale="t" bilevel="t"/>
                    <v:path arrowok="t"/>
                  </v:shape>
                </v:group>
              </v:group>
            </w:pict>
          </mc:Fallback>
        </mc:AlternateContent>
      </w:r>
    </w:p>
    <w:p w:rsidR="008604C3" w:rsidRDefault="008604C3" w:rsidP="008604C3"/>
    <w:p w:rsidR="008604C3" w:rsidRDefault="008604C3" w:rsidP="008604C3"/>
    <w:p w:rsidR="008604C3" w:rsidRDefault="008604C3" w:rsidP="008604C3"/>
    <w:p w:rsidR="008604C3" w:rsidRDefault="008604C3" w:rsidP="008604C3"/>
    <w:p w:rsidR="008604C3" w:rsidRDefault="008604C3" w:rsidP="008604C3">
      <w:r>
        <w:t>Here are some icons you can use:</w:t>
      </w:r>
    </w:p>
    <w:p w:rsidR="008604C3" w:rsidRDefault="008604C3" w:rsidP="008604C3">
      <w:r>
        <w:rPr>
          <w:noProof/>
          <w:lang w:val="en-AU" w:eastAsia="en-AU"/>
        </w:rPr>
        <w:drawing>
          <wp:inline distT="0" distB="0" distL="0" distR="0" wp14:anchorId="713135C9" wp14:editId="07E966F8">
            <wp:extent cx="540395" cy="525101"/>
            <wp:effectExtent l="0" t="0" r="571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Myth 1.png"/>
                    <pic:cNvPicPr/>
                  </pic:nvPicPr>
                  <pic:blipFill>
                    <a:blip r:embed="rId23" cstate="print">
                      <a:biLevel thresh="75000"/>
                      <a:extLst>
                        <a:ext uri="{28A0092B-C50C-407E-A947-70E740481C1C}">
                          <a14:useLocalDpi xmlns:a14="http://schemas.microsoft.com/office/drawing/2010/main" val="0"/>
                        </a:ext>
                      </a:extLst>
                    </a:blip>
                    <a:stretch>
                      <a:fillRect/>
                    </a:stretch>
                  </pic:blipFill>
                  <pic:spPr>
                    <a:xfrm>
                      <a:off x="0" y="0"/>
                      <a:ext cx="543341" cy="527963"/>
                    </a:xfrm>
                    <a:prstGeom prst="rect">
                      <a:avLst/>
                    </a:prstGeom>
                    <a:ln>
                      <a:noFill/>
                    </a:ln>
                  </pic:spPr>
                </pic:pic>
              </a:graphicData>
            </a:graphic>
          </wp:inline>
        </w:drawing>
      </w:r>
      <w:r>
        <w:rPr>
          <w:noProof/>
          <w:lang w:val="en-AU" w:eastAsia="en-AU"/>
        </w:rPr>
        <w:drawing>
          <wp:inline distT="0" distB="0" distL="0" distR="0" wp14:anchorId="201FF0D1" wp14:editId="046648A9">
            <wp:extent cx="457500" cy="468768"/>
            <wp:effectExtent l="0" t="0" r="0"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Myth 2.png"/>
                    <pic:cNvPicPr/>
                  </pic:nvPicPr>
                  <pic:blipFill>
                    <a:blip r:embed="rId24" cstate="print">
                      <a:biLevel thresh="75000"/>
                      <a:extLst>
                        <a:ext uri="{28A0092B-C50C-407E-A947-70E740481C1C}">
                          <a14:useLocalDpi xmlns:a14="http://schemas.microsoft.com/office/drawing/2010/main" val="0"/>
                        </a:ext>
                      </a:extLst>
                    </a:blip>
                    <a:stretch>
                      <a:fillRect/>
                    </a:stretch>
                  </pic:blipFill>
                  <pic:spPr>
                    <a:xfrm>
                      <a:off x="0" y="0"/>
                      <a:ext cx="464068" cy="475498"/>
                    </a:xfrm>
                    <a:prstGeom prst="rect">
                      <a:avLst/>
                    </a:prstGeom>
                  </pic:spPr>
                </pic:pic>
              </a:graphicData>
            </a:graphic>
          </wp:inline>
        </w:drawing>
      </w:r>
      <w:r>
        <w:rPr>
          <w:noProof/>
          <w:lang w:val="en-AU" w:eastAsia="en-AU"/>
        </w:rPr>
        <w:drawing>
          <wp:inline distT="0" distB="0" distL="0" distR="0" wp14:anchorId="62FE40DA" wp14:editId="4F0AD3A5">
            <wp:extent cx="669956" cy="567301"/>
            <wp:effectExtent l="0" t="0" r="3175"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Myth 3.png"/>
                    <pic:cNvPicPr/>
                  </pic:nvPicPr>
                  <pic:blipFill>
                    <a:blip r:embed="rId25" cstate="print">
                      <a:biLevel thresh="75000"/>
                      <a:extLst>
                        <a:ext uri="{28A0092B-C50C-407E-A947-70E740481C1C}">
                          <a14:useLocalDpi xmlns:a14="http://schemas.microsoft.com/office/drawing/2010/main" val="0"/>
                        </a:ext>
                      </a:extLst>
                    </a:blip>
                    <a:stretch>
                      <a:fillRect/>
                    </a:stretch>
                  </pic:blipFill>
                  <pic:spPr>
                    <a:xfrm>
                      <a:off x="0" y="0"/>
                      <a:ext cx="683721" cy="578957"/>
                    </a:xfrm>
                    <a:prstGeom prst="rect">
                      <a:avLst/>
                    </a:prstGeom>
                  </pic:spPr>
                </pic:pic>
              </a:graphicData>
            </a:graphic>
          </wp:inline>
        </w:drawing>
      </w:r>
      <w:r>
        <w:rPr>
          <w:noProof/>
          <w:lang w:val="en-AU" w:eastAsia="en-AU"/>
        </w:rPr>
        <w:drawing>
          <wp:inline distT="0" distB="0" distL="0" distR="0" wp14:anchorId="6D6642B8" wp14:editId="071A8EA0">
            <wp:extent cx="506994" cy="484855"/>
            <wp:effectExtent l="0" t="0" r="127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Myth 4.png"/>
                    <pic:cNvPicPr/>
                  </pic:nvPicPr>
                  <pic:blipFill>
                    <a:blip r:embed="rId26" cstate="print">
                      <a:biLevel thresh="75000"/>
                      <a:extLst>
                        <a:ext uri="{28A0092B-C50C-407E-A947-70E740481C1C}">
                          <a14:useLocalDpi xmlns:a14="http://schemas.microsoft.com/office/drawing/2010/main" val="0"/>
                        </a:ext>
                      </a:extLst>
                    </a:blip>
                    <a:stretch>
                      <a:fillRect/>
                    </a:stretch>
                  </pic:blipFill>
                  <pic:spPr>
                    <a:xfrm>
                      <a:off x="0" y="0"/>
                      <a:ext cx="516971" cy="494396"/>
                    </a:xfrm>
                    <a:prstGeom prst="rect">
                      <a:avLst/>
                    </a:prstGeom>
                  </pic:spPr>
                </pic:pic>
              </a:graphicData>
            </a:graphic>
          </wp:inline>
        </w:drawing>
      </w:r>
      <w:r>
        <w:rPr>
          <w:noProof/>
          <w:lang w:val="en-AU" w:eastAsia="en-AU"/>
        </w:rPr>
        <w:drawing>
          <wp:inline distT="0" distB="0" distL="0" distR="0" wp14:anchorId="20DE3451" wp14:editId="0789D701">
            <wp:extent cx="530634" cy="523089"/>
            <wp:effectExtent l="0" t="0" r="317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Myth 5.png"/>
                    <pic:cNvPicPr/>
                  </pic:nvPicPr>
                  <pic:blipFill>
                    <a:blip r:embed="rId27" cstate="print">
                      <a:biLevel thresh="75000"/>
                      <a:extLst>
                        <a:ext uri="{28A0092B-C50C-407E-A947-70E740481C1C}">
                          <a14:useLocalDpi xmlns:a14="http://schemas.microsoft.com/office/drawing/2010/main" val="0"/>
                        </a:ext>
                      </a:extLst>
                    </a:blip>
                    <a:stretch>
                      <a:fillRect/>
                    </a:stretch>
                  </pic:blipFill>
                  <pic:spPr>
                    <a:xfrm>
                      <a:off x="0" y="0"/>
                      <a:ext cx="539256" cy="531589"/>
                    </a:xfrm>
                    <a:prstGeom prst="rect">
                      <a:avLst/>
                    </a:prstGeom>
                  </pic:spPr>
                </pic:pic>
              </a:graphicData>
            </a:graphic>
          </wp:inline>
        </w:drawing>
      </w:r>
      <w:r>
        <w:rPr>
          <w:noProof/>
          <w:lang w:val="en-AU" w:eastAsia="en-AU"/>
        </w:rPr>
        <w:drawing>
          <wp:inline distT="0" distB="0" distL="0" distR="0" wp14:anchorId="4E09F118" wp14:editId="6E72F43E">
            <wp:extent cx="552262" cy="520401"/>
            <wp:effectExtent l="0" t="0" r="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Myth 6.png"/>
                    <pic:cNvPicPr/>
                  </pic:nvPicPr>
                  <pic:blipFill>
                    <a:blip r:embed="rId28" cstate="print">
                      <a:biLevel thresh="75000"/>
                      <a:extLst>
                        <a:ext uri="{28A0092B-C50C-407E-A947-70E740481C1C}">
                          <a14:useLocalDpi xmlns:a14="http://schemas.microsoft.com/office/drawing/2010/main" val="0"/>
                        </a:ext>
                      </a:extLst>
                    </a:blip>
                    <a:stretch>
                      <a:fillRect/>
                    </a:stretch>
                  </pic:blipFill>
                  <pic:spPr>
                    <a:xfrm>
                      <a:off x="0" y="0"/>
                      <a:ext cx="572799" cy="539753"/>
                    </a:xfrm>
                    <a:prstGeom prst="rect">
                      <a:avLst/>
                    </a:prstGeom>
                  </pic:spPr>
                </pic:pic>
              </a:graphicData>
            </a:graphic>
          </wp:inline>
        </w:drawing>
      </w:r>
      <w:r>
        <w:rPr>
          <w:noProof/>
          <w:lang w:val="en-AU" w:eastAsia="en-AU"/>
        </w:rPr>
        <w:drawing>
          <wp:inline distT="0" distB="0" distL="0" distR="0" wp14:anchorId="4B10D626" wp14:editId="5FF451BC">
            <wp:extent cx="573948" cy="532016"/>
            <wp:effectExtent l="0" t="0" r="0" b="190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Myth 7.png"/>
                    <pic:cNvPicPr/>
                  </pic:nvPicPr>
                  <pic:blipFill>
                    <a:blip r:embed="rId29" cstate="print">
                      <a:biLevel thresh="75000"/>
                      <a:extLst>
                        <a:ext uri="{28A0092B-C50C-407E-A947-70E740481C1C}">
                          <a14:useLocalDpi xmlns:a14="http://schemas.microsoft.com/office/drawing/2010/main" val="0"/>
                        </a:ext>
                      </a:extLst>
                    </a:blip>
                    <a:stretch>
                      <a:fillRect/>
                    </a:stretch>
                  </pic:blipFill>
                  <pic:spPr>
                    <a:xfrm>
                      <a:off x="0" y="0"/>
                      <a:ext cx="585274" cy="542514"/>
                    </a:xfrm>
                    <a:prstGeom prst="rect">
                      <a:avLst/>
                    </a:prstGeom>
                  </pic:spPr>
                </pic:pic>
              </a:graphicData>
            </a:graphic>
          </wp:inline>
        </w:drawing>
      </w:r>
      <w:r>
        <w:rPr>
          <w:noProof/>
          <w:lang w:val="en-AU" w:eastAsia="en-AU"/>
        </w:rPr>
        <w:drawing>
          <wp:inline distT="0" distB="0" distL="0" distR="0" wp14:anchorId="3AF082A6" wp14:editId="37D0DC9E">
            <wp:extent cx="484323" cy="527238"/>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Myth 8.png"/>
                    <pic:cNvPicPr/>
                  </pic:nvPicPr>
                  <pic:blipFill>
                    <a:blip r:embed="rId30" cstate="print">
                      <a:biLevel thresh="75000"/>
                      <a:extLst>
                        <a:ext uri="{28A0092B-C50C-407E-A947-70E740481C1C}">
                          <a14:useLocalDpi xmlns:a14="http://schemas.microsoft.com/office/drawing/2010/main" val="0"/>
                        </a:ext>
                      </a:extLst>
                    </a:blip>
                    <a:stretch>
                      <a:fillRect/>
                    </a:stretch>
                  </pic:blipFill>
                  <pic:spPr>
                    <a:xfrm>
                      <a:off x="0" y="0"/>
                      <a:ext cx="495096" cy="538966"/>
                    </a:xfrm>
                    <a:prstGeom prst="rect">
                      <a:avLst/>
                    </a:prstGeom>
                  </pic:spPr>
                </pic:pic>
              </a:graphicData>
            </a:graphic>
          </wp:inline>
        </w:drawing>
      </w:r>
    </w:p>
    <w:p w:rsidR="008604C3" w:rsidRDefault="008604C3" w:rsidP="008604C3">
      <w:pPr>
        <w:rPr>
          <w:noProof/>
          <w:lang w:val="en-AU" w:eastAsia="en-AU"/>
        </w:rPr>
      </w:pPr>
      <w:r>
        <w:rPr>
          <w:noProof/>
          <w:lang w:val="en-AU" w:eastAsia="en-AU"/>
        </w:rPr>
        <w:softHyphen/>
      </w:r>
      <w:r>
        <w:rPr>
          <w:noProof/>
          <w:lang w:val="en-AU" w:eastAsia="en-AU"/>
        </w:rPr>
        <w:softHyphen/>
      </w:r>
      <w:r>
        <w:rPr>
          <w:noProof/>
          <w:lang w:val="en-AU" w:eastAsia="en-AU"/>
        </w:rPr>
        <w:softHyphen/>
      </w:r>
      <w:r>
        <w:rPr>
          <w:noProof/>
          <w:lang w:val="en-AU" w:eastAsia="en-AU"/>
        </w:rPr>
        <w:drawing>
          <wp:inline distT="0" distB="0" distL="0" distR="0" wp14:anchorId="62AC69B8" wp14:editId="0B60AD43">
            <wp:extent cx="534154" cy="499469"/>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 Where you live.png"/>
                    <pic:cNvPicPr/>
                  </pic:nvPicPr>
                  <pic:blipFill>
                    <a:blip r:embed="rId31">
                      <a:biLevel thresh="75000"/>
                      <a:extLst>
                        <a:ext uri="{28A0092B-C50C-407E-A947-70E740481C1C}">
                          <a14:useLocalDpi xmlns:a14="http://schemas.microsoft.com/office/drawing/2010/main" val="0"/>
                        </a:ext>
                      </a:extLst>
                    </a:blip>
                    <a:stretch>
                      <a:fillRect/>
                    </a:stretch>
                  </pic:blipFill>
                  <pic:spPr>
                    <a:xfrm>
                      <a:off x="0" y="0"/>
                      <a:ext cx="538618" cy="503643"/>
                    </a:xfrm>
                    <a:prstGeom prst="rect">
                      <a:avLst/>
                    </a:prstGeom>
                  </pic:spPr>
                </pic:pic>
              </a:graphicData>
            </a:graphic>
          </wp:inline>
        </w:drawing>
      </w:r>
      <w:r>
        <w:rPr>
          <w:noProof/>
          <w:lang w:val="en-AU" w:eastAsia="en-AU"/>
        </w:rPr>
        <w:drawing>
          <wp:inline distT="0" distB="0" distL="0" distR="0" wp14:anchorId="16E388A8" wp14:editId="31FE5A0B">
            <wp:extent cx="603667" cy="534280"/>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2. Structure of cover.png"/>
                    <pic:cNvPicPr/>
                  </pic:nvPicPr>
                  <pic:blipFill>
                    <a:blip r:embed="rId32">
                      <a:biLevel thresh="75000"/>
                      <a:extLst>
                        <a:ext uri="{28A0092B-C50C-407E-A947-70E740481C1C}">
                          <a14:useLocalDpi xmlns:a14="http://schemas.microsoft.com/office/drawing/2010/main" val="0"/>
                        </a:ext>
                      </a:extLst>
                    </a:blip>
                    <a:stretch>
                      <a:fillRect/>
                    </a:stretch>
                  </pic:blipFill>
                  <pic:spPr>
                    <a:xfrm>
                      <a:off x="0" y="0"/>
                      <a:ext cx="608859" cy="538875"/>
                    </a:xfrm>
                    <a:prstGeom prst="rect">
                      <a:avLst/>
                    </a:prstGeom>
                  </pic:spPr>
                </pic:pic>
              </a:graphicData>
            </a:graphic>
          </wp:inline>
        </w:drawing>
      </w:r>
      <w:r>
        <w:rPr>
          <w:noProof/>
          <w:lang w:val="en-AU" w:eastAsia="en-AU"/>
        </w:rPr>
        <w:drawing>
          <wp:inline distT="0" distB="0" distL="0" distR="0" wp14:anchorId="05D116A4" wp14:editId="415E3F5C">
            <wp:extent cx="482649" cy="479834"/>
            <wp:effectExtent l="0" t="0" r="0" b="317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con_#33.1_Free up cash.png"/>
                    <pic:cNvPicPr/>
                  </pic:nvPicPr>
                  <pic:blipFill>
                    <a:blip r:embed="rId21" cstate="print">
                      <a:biLevel thresh="75000"/>
                      <a:extLst>
                        <a:ext uri="{28A0092B-C50C-407E-A947-70E740481C1C}">
                          <a14:useLocalDpi xmlns:a14="http://schemas.microsoft.com/office/drawing/2010/main" val="0"/>
                        </a:ext>
                      </a:extLst>
                    </a:blip>
                    <a:stretch>
                      <a:fillRect/>
                    </a:stretch>
                  </pic:blipFill>
                  <pic:spPr>
                    <a:xfrm>
                      <a:off x="0" y="0"/>
                      <a:ext cx="499477" cy="496564"/>
                    </a:xfrm>
                    <a:prstGeom prst="rect">
                      <a:avLst/>
                    </a:prstGeom>
                  </pic:spPr>
                </pic:pic>
              </a:graphicData>
            </a:graphic>
          </wp:inline>
        </w:drawing>
      </w:r>
      <w:r>
        <w:rPr>
          <w:noProof/>
          <w:lang w:val="en-AU" w:eastAsia="en-AU"/>
        </w:rPr>
        <w:drawing>
          <wp:inline distT="0" distB="0" distL="0" distR="0" wp14:anchorId="57B18596" wp14:editId="505EAB2D">
            <wp:extent cx="491808" cy="488392"/>
            <wp:effectExtent l="0" t="0" r="381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con_#33.1_Tax effective.png"/>
                    <pic:cNvPicPr/>
                  </pic:nvPicPr>
                  <pic:blipFill>
                    <a:blip r:embed="rId33" cstate="print">
                      <a:biLevel thresh="75000"/>
                      <a:extLst>
                        <a:ext uri="{28A0092B-C50C-407E-A947-70E740481C1C}">
                          <a14:useLocalDpi xmlns:a14="http://schemas.microsoft.com/office/drawing/2010/main" val="0"/>
                        </a:ext>
                      </a:extLst>
                    </a:blip>
                    <a:stretch>
                      <a:fillRect/>
                    </a:stretch>
                  </pic:blipFill>
                  <pic:spPr>
                    <a:xfrm>
                      <a:off x="0" y="0"/>
                      <a:ext cx="519957" cy="516346"/>
                    </a:xfrm>
                    <a:prstGeom prst="rect">
                      <a:avLst/>
                    </a:prstGeom>
                  </pic:spPr>
                </pic:pic>
              </a:graphicData>
            </a:graphic>
          </wp:inline>
        </w:drawing>
      </w:r>
      <w:r>
        <w:rPr>
          <w:noProof/>
          <w:lang w:val="en-AU" w:eastAsia="en-AU"/>
        </w:rPr>
        <w:drawing>
          <wp:inline distT="0" distB="0" distL="0" distR="0" wp14:anchorId="5AD9B576" wp14:editId="6D136115">
            <wp:extent cx="588476" cy="51104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1. Minimal level of cover.png"/>
                    <pic:cNvPicPr/>
                  </pic:nvPicPr>
                  <pic:blipFill>
                    <a:blip r:embed="rId34">
                      <a:biLevel thresh="75000"/>
                      <a:extLst>
                        <a:ext uri="{28A0092B-C50C-407E-A947-70E740481C1C}">
                          <a14:useLocalDpi xmlns:a14="http://schemas.microsoft.com/office/drawing/2010/main" val="0"/>
                        </a:ext>
                      </a:extLst>
                    </a:blip>
                    <a:stretch>
                      <a:fillRect/>
                    </a:stretch>
                  </pic:blipFill>
                  <pic:spPr>
                    <a:xfrm>
                      <a:off x="0" y="0"/>
                      <a:ext cx="599135" cy="520301"/>
                    </a:xfrm>
                    <a:prstGeom prst="rect">
                      <a:avLst/>
                    </a:prstGeom>
                  </pic:spPr>
                </pic:pic>
              </a:graphicData>
            </a:graphic>
          </wp:inline>
        </w:drawing>
      </w:r>
      <w:r>
        <w:rPr>
          <w:noProof/>
          <w:lang w:val="en-AU" w:eastAsia="en-AU"/>
        </w:rPr>
        <w:drawing>
          <wp:inline distT="0" distB="0" distL="0" distR="0" wp14:anchorId="1B804E14" wp14:editId="24401B07">
            <wp:extent cx="679010" cy="549312"/>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2. May take longer.png"/>
                    <pic:cNvPicPr/>
                  </pic:nvPicPr>
                  <pic:blipFill>
                    <a:blip r:embed="rId35">
                      <a:biLevel thresh="75000"/>
                      <a:extLst>
                        <a:ext uri="{28A0092B-C50C-407E-A947-70E740481C1C}">
                          <a14:useLocalDpi xmlns:a14="http://schemas.microsoft.com/office/drawing/2010/main" val="0"/>
                        </a:ext>
                      </a:extLst>
                    </a:blip>
                    <a:stretch>
                      <a:fillRect/>
                    </a:stretch>
                  </pic:blipFill>
                  <pic:spPr>
                    <a:xfrm>
                      <a:off x="0" y="0"/>
                      <a:ext cx="686161" cy="555097"/>
                    </a:xfrm>
                    <a:prstGeom prst="rect">
                      <a:avLst/>
                    </a:prstGeom>
                  </pic:spPr>
                </pic:pic>
              </a:graphicData>
            </a:graphic>
          </wp:inline>
        </w:drawing>
      </w:r>
      <w:r>
        <w:rPr>
          <w:noProof/>
          <w:lang w:val="en-AU" w:eastAsia="en-AU"/>
        </w:rPr>
        <w:drawing>
          <wp:inline distT="0" distB="0" distL="0" distR="0" wp14:anchorId="4A599324" wp14:editId="696E9D60">
            <wp:extent cx="525101" cy="517146"/>
            <wp:effectExtent l="0" t="0" r="0"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3. Income protection.png"/>
                    <pic:cNvPicPr/>
                  </pic:nvPicPr>
                  <pic:blipFill>
                    <a:blip r:embed="rId36">
                      <a:biLevel thresh="75000"/>
                      <a:extLst>
                        <a:ext uri="{28A0092B-C50C-407E-A947-70E740481C1C}">
                          <a14:useLocalDpi xmlns:a14="http://schemas.microsoft.com/office/drawing/2010/main" val="0"/>
                        </a:ext>
                      </a:extLst>
                    </a:blip>
                    <a:stretch>
                      <a:fillRect/>
                    </a:stretch>
                  </pic:blipFill>
                  <pic:spPr>
                    <a:xfrm>
                      <a:off x="0" y="0"/>
                      <a:ext cx="533114" cy="525038"/>
                    </a:xfrm>
                    <a:prstGeom prst="rect">
                      <a:avLst/>
                    </a:prstGeom>
                  </pic:spPr>
                </pic:pic>
              </a:graphicData>
            </a:graphic>
          </wp:inline>
        </w:drawing>
      </w:r>
      <w:r>
        <w:rPr>
          <w:noProof/>
          <w:lang w:val="en-AU" w:eastAsia="en-AU"/>
        </w:rPr>
        <w:drawing>
          <wp:inline distT="0" distB="0" distL="0" distR="0" wp14:anchorId="539848C9" wp14:editId="142D29DA">
            <wp:extent cx="506994" cy="520697"/>
            <wp:effectExtent l="0" t="0" r="127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4. Not all cover types.png"/>
                    <pic:cNvPicPr/>
                  </pic:nvPicPr>
                  <pic:blipFill>
                    <a:blip r:embed="rId37">
                      <a:biLevel thresh="75000"/>
                      <a:extLst>
                        <a:ext uri="{28A0092B-C50C-407E-A947-70E740481C1C}">
                          <a14:useLocalDpi xmlns:a14="http://schemas.microsoft.com/office/drawing/2010/main" val="0"/>
                        </a:ext>
                      </a:extLst>
                    </a:blip>
                    <a:stretch>
                      <a:fillRect/>
                    </a:stretch>
                  </pic:blipFill>
                  <pic:spPr>
                    <a:xfrm>
                      <a:off x="0" y="0"/>
                      <a:ext cx="515194" cy="529118"/>
                    </a:xfrm>
                    <a:prstGeom prst="rect">
                      <a:avLst/>
                    </a:prstGeom>
                  </pic:spPr>
                </pic:pic>
              </a:graphicData>
            </a:graphic>
          </wp:inline>
        </w:drawing>
      </w:r>
      <w:r>
        <w:rPr>
          <w:noProof/>
          <w:lang w:val="en-AU" w:eastAsia="en-AU"/>
        </w:rPr>
        <w:drawing>
          <wp:inline distT="0" distB="0" distL="0" distR="0" wp14:anchorId="23AB5A14" wp14:editId="7FAB687C">
            <wp:extent cx="452673" cy="540030"/>
            <wp:effectExtent l="0" t="0" r="508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5. Retirement balance.png"/>
                    <pic:cNvPicPr/>
                  </pic:nvPicPr>
                  <pic:blipFill>
                    <a:blip r:embed="rId38">
                      <a:biLevel thresh="75000"/>
                      <a:extLst>
                        <a:ext uri="{28A0092B-C50C-407E-A947-70E740481C1C}">
                          <a14:useLocalDpi xmlns:a14="http://schemas.microsoft.com/office/drawing/2010/main" val="0"/>
                        </a:ext>
                      </a:extLst>
                    </a:blip>
                    <a:stretch>
                      <a:fillRect/>
                    </a:stretch>
                  </pic:blipFill>
                  <pic:spPr>
                    <a:xfrm>
                      <a:off x="0" y="0"/>
                      <a:ext cx="459281" cy="547913"/>
                    </a:xfrm>
                    <a:prstGeom prst="rect">
                      <a:avLst/>
                    </a:prstGeom>
                  </pic:spPr>
                </pic:pic>
              </a:graphicData>
            </a:graphic>
          </wp:inline>
        </w:drawing>
      </w:r>
      <w:r>
        <w:rPr>
          <w:noProof/>
          <w:lang w:val="en-AU" w:eastAsia="en-AU"/>
        </w:rPr>
        <w:drawing>
          <wp:inline distT="0" distB="0" distL="0" distR="0" wp14:anchorId="6DD4583A" wp14:editId="06499A97">
            <wp:extent cx="606582" cy="512604"/>
            <wp:effectExtent l="0" t="0" r="317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7. Extra cost options.png"/>
                    <pic:cNvPicPr/>
                  </pic:nvPicPr>
                  <pic:blipFill>
                    <a:blip r:embed="rId39">
                      <a:biLevel thresh="75000"/>
                      <a:extLst>
                        <a:ext uri="{28A0092B-C50C-407E-A947-70E740481C1C}">
                          <a14:useLocalDpi xmlns:a14="http://schemas.microsoft.com/office/drawing/2010/main" val="0"/>
                        </a:ext>
                      </a:extLst>
                    </a:blip>
                    <a:stretch>
                      <a:fillRect/>
                    </a:stretch>
                  </pic:blipFill>
                  <pic:spPr>
                    <a:xfrm>
                      <a:off x="0" y="0"/>
                      <a:ext cx="613664" cy="518589"/>
                    </a:xfrm>
                    <a:prstGeom prst="rect">
                      <a:avLst/>
                    </a:prstGeom>
                  </pic:spPr>
                </pic:pic>
              </a:graphicData>
            </a:graphic>
          </wp:inline>
        </w:drawing>
      </w:r>
      <w:r>
        <w:rPr>
          <w:noProof/>
          <w:lang w:val="en-AU" w:eastAsia="en-AU"/>
        </w:rPr>
        <w:drawing>
          <wp:inline distT="0" distB="0" distL="0" distR="0" wp14:anchorId="50BC4D86" wp14:editId="62F6F022">
            <wp:extent cx="404319" cy="494168"/>
            <wp:effectExtent l="0" t="0" r="2540" b="127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1. Welcomed new members.png"/>
                    <pic:cNvPicPr/>
                  </pic:nvPicPr>
                  <pic:blipFill>
                    <a:blip r:embed="rId40">
                      <a:biLevel thresh="75000"/>
                      <a:extLst>
                        <a:ext uri="{28A0092B-C50C-407E-A947-70E740481C1C}">
                          <a14:useLocalDpi xmlns:a14="http://schemas.microsoft.com/office/drawing/2010/main" val="0"/>
                        </a:ext>
                      </a:extLst>
                    </a:blip>
                    <a:stretch>
                      <a:fillRect/>
                    </a:stretch>
                  </pic:blipFill>
                  <pic:spPr>
                    <a:xfrm>
                      <a:off x="0" y="0"/>
                      <a:ext cx="407339" cy="497860"/>
                    </a:xfrm>
                    <a:prstGeom prst="rect">
                      <a:avLst/>
                    </a:prstGeom>
                  </pic:spPr>
                </pic:pic>
              </a:graphicData>
            </a:graphic>
          </wp:inline>
        </w:drawing>
      </w:r>
      <w:r>
        <w:rPr>
          <w:noProof/>
          <w:lang w:val="en-AU" w:eastAsia="en-AU"/>
        </w:rPr>
        <w:drawing>
          <wp:inline distT="0" distB="0" distL="0" distR="0" wp14:anchorId="36673C1E" wp14:editId="317A16BA">
            <wp:extent cx="543208" cy="526747"/>
            <wp:effectExtent l="0" t="0" r="317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5. Policy health loading.png"/>
                    <pic:cNvPicPr/>
                  </pic:nvPicPr>
                  <pic:blipFill>
                    <a:blip r:embed="rId41">
                      <a:biLevel thresh="75000"/>
                      <a:extLst>
                        <a:ext uri="{28A0092B-C50C-407E-A947-70E740481C1C}">
                          <a14:useLocalDpi xmlns:a14="http://schemas.microsoft.com/office/drawing/2010/main" val="0"/>
                        </a:ext>
                      </a:extLst>
                    </a:blip>
                    <a:stretch>
                      <a:fillRect/>
                    </a:stretch>
                  </pic:blipFill>
                  <pic:spPr>
                    <a:xfrm>
                      <a:off x="0" y="0"/>
                      <a:ext cx="550455" cy="533774"/>
                    </a:xfrm>
                    <a:prstGeom prst="rect">
                      <a:avLst/>
                    </a:prstGeom>
                  </pic:spPr>
                </pic:pic>
              </a:graphicData>
            </a:graphic>
          </wp:inline>
        </w:drawing>
      </w:r>
      <w:r>
        <w:rPr>
          <w:noProof/>
          <w:lang w:val="en-AU" w:eastAsia="en-AU"/>
        </w:rPr>
        <w:drawing>
          <wp:inline distT="0" distB="0" distL="0" distR="0" wp14:anchorId="33C6B084" wp14:editId="686E94B6">
            <wp:extent cx="651849" cy="550449"/>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1. Ask around.png"/>
                    <pic:cNvPicPr/>
                  </pic:nvPicPr>
                  <pic:blipFill>
                    <a:blip r:embed="rId42">
                      <a:biLevel thresh="75000"/>
                      <a:extLst>
                        <a:ext uri="{28A0092B-C50C-407E-A947-70E740481C1C}">
                          <a14:useLocalDpi xmlns:a14="http://schemas.microsoft.com/office/drawing/2010/main" val="0"/>
                        </a:ext>
                      </a:extLst>
                    </a:blip>
                    <a:stretch>
                      <a:fillRect/>
                    </a:stretch>
                  </pic:blipFill>
                  <pic:spPr>
                    <a:xfrm>
                      <a:off x="0" y="0"/>
                      <a:ext cx="669163" cy="565069"/>
                    </a:xfrm>
                    <a:prstGeom prst="rect">
                      <a:avLst/>
                    </a:prstGeom>
                  </pic:spPr>
                </pic:pic>
              </a:graphicData>
            </a:graphic>
          </wp:inline>
        </w:drawing>
      </w:r>
      <w:r>
        <w:rPr>
          <w:noProof/>
          <w:lang w:val="en-AU" w:eastAsia="en-AU"/>
        </w:rPr>
        <w:drawing>
          <wp:inline distT="0" distB="0" distL="0" distR="0" wp14:anchorId="754C055F" wp14:editId="00770600">
            <wp:extent cx="651849" cy="516710"/>
            <wp:effectExtent l="0" t="0" r="0" b="444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4. Meet them in person.png"/>
                    <pic:cNvPicPr/>
                  </pic:nvPicPr>
                  <pic:blipFill>
                    <a:blip r:embed="rId43">
                      <a:biLevel thresh="75000"/>
                      <a:extLst>
                        <a:ext uri="{28A0092B-C50C-407E-A947-70E740481C1C}">
                          <a14:useLocalDpi xmlns:a14="http://schemas.microsoft.com/office/drawing/2010/main" val="0"/>
                        </a:ext>
                      </a:extLst>
                    </a:blip>
                    <a:stretch>
                      <a:fillRect/>
                    </a:stretch>
                  </pic:blipFill>
                  <pic:spPr>
                    <a:xfrm>
                      <a:off x="0" y="0"/>
                      <a:ext cx="664265" cy="526552"/>
                    </a:xfrm>
                    <a:prstGeom prst="rect">
                      <a:avLst/>
                    </a:prstGeom>
                  </pic:spPr>
                </pic:pic>
              </a:graphicData>
            </a:graphic>
          </wp:inline>
        </w:drawing>
      </w:r>
      <w:r>
        <w:rPr>
          <w:noProof/>
          <w:lang w:val="en-AU" w:eastAsia="en-AU"/>
        </w:rPr>
        <w:drawing>
          <wp:inline distT="0" distB="0" distL="0" distR="0" wp14:anchorId="712DE478" wp14:editId="08A2D1D3">
            <wp:extent cx="588475" cy="56325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5. Be open about your goals.png"/>
                    <pic:cNvPicPr/>
                  </pic:nvPicPr>
                  <pic:blipFill>
                    <a:blip r:embed="rId44">
                      <a:biLevel thresh="75000"/>
                      <a:extLst>
                        <a:ext uri="{28A0092B-C50C-407E-A947-70E740481C1C}">
                          <a14:useLocalDpi xmlns:a14="http://schemas.microsoft.com/office/drawing/2010/main" val="0"/>
                        </a:ext>
                      </a:extLst>
                    </a:blip>
                    <a:stretch>
                      <a:fillRect/>
                    </a:stretch>
                  </pic:blipFill>
                  <pic:spPr>
                    <a:xfrm>
                      <a:off x="0" y="0"/>
                      <a:ext cx="603478" cy="577615"/>
                    </a:xfrm>
                    <a:prstGeom prst="rect">
                      <a:avLst/>
                    </a:prstGeom>
                  </pic:spPr>
                </pic:pic>
              </a:graphicData>
            </a:graphic>
          </wp:inline>
        </w:drawing>
      </w:r>
      <w:r>
        <w:rPr>
          <w:noProof/>
          <w:lang w:val="en-AU" w:eastAsia="en-AU"/>
        </w:rPr>
        <w:drawing>
          <wp:inline distT="0" distB="0" distL="0" distR="0" wp14:anchorId="69583ED4" wp14:editId="796F272D">
            <wp:extent cx="619966" cy="570368"/>
            <wp:effectExtent l="0" t="0" r="2540" b="127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6. Go with your gut.png"/>
                    <pic:cNvPicPr/>
                  </pic:nvPicPr>
                  <pic:blipFill>
                    <a:blip r:embed="rId19">
                      <a:biLevel thresh="75000"/>
                      <a:extLst>
                        <a:ext uri="{28A0092B-C50C-407E-A947-70E740481C1C}">
                          <a14:useLocalDpi xmlns:a14="http://schemas.microsoft.com/office/drawing/2010/main" val="0"/>
                        </a:ext>
                      </a:extLst>
                    </a:blip>
                    <a:stretch>
                      <a:fillRect/>
                    </a:stretch>
                  </pic:blipFill>
                  <pic:spPr>
                    <a:xfrm>
                      <a:off x="0" y="0"/>
                      <a:ext cx="630834" cy="580366"/>
                    </a:xfrm>
                    <a:prstGeom prst="rect">
                      <a:avLst/>
                    </a:prstGeom>
                  </pic:spPr>
                </pic:pic>
              </a:graphicData>
            </a:graphic>
          </wp:inline>
        </w:drawing>
      </w:r>
      <w:r>
        <w:rPr>
          <w:noProof/>
          <w:lang w:val="en-AU" w:eastAsia="en-AU"/>
        </w:rPr>
        <w:drawing>
          <wp:inline distT="0" distB="0" distL="0" distR="0" wp14:anchorId="383ED339" wp14:editId="5D39FE82">
            <wp:extent cx="488887" cy="570369"/>
            <wp:effectExtent l="0" t="0" r="0" b="127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7. Need a hand.png"/>
                    <pic:cNvPicPr/>
                  </pic:nvPicPr>
                  <pic:blipFill>
                    <a:blip r:embed="rId45">
                      <a:biLevel thresh="75000"/>
                      <a:extLst>
                        <a:ext uri="{28A0092B-C50C-407E-A947-70E740481C1C}">
                          <a14:useLocalDpi xmlns:a14="http://schemas.microsoft.com/office/drawing/2010/main" val="0"/>
                        </a:ext>
                      </a:extLst>
                    </a:blip>
                    <a:stretch>
                      <a:fillRect/>
                    </a:stretch>
                  </pic:blipFill>
                  <pic:spPr>
                    <a:xfrm>
                      <a:off x="0" y="0"/>
                      <a:ext cx="493254" cy="575464"/>
                    </a:xfrm>
                    <a:prstGeom prst="rect">
                      <a:avLst/>
                    </a:prstGeom>
                  </pic:spPr>
                </pic:pic>
              </a:graphicData>
            </a:graphic>
          </wp:inline>
        </w:drawing>
      </w:r>
    </w:p>
    <w:p w:rsidR="008604C3" w:rsidRDefault="008604C3" w:rsidP="008604C3">
      <w:pPr>
        <w:rPr>
          <w:noProof/>
          <w:lang w:val="en-AU" w:eastAsia="en-AU"/>
        </w:rPr>
      </w:pPr>
    </w:p>
    <w:p w:rsidR="008604C3" w:rsidRDefault="008604C3" w:rsidP="008604C3">
      <w:r>
        <w:rPr>
          <w:noProof/>
          <w:lang w:val="en-AU" w:eastAsia="en-AU"/>
        </w:rPr>
        <w:drawing>
          <wp:inline distT="0" distB="0" distL="0" distR="0" wp14:anchorId="14E5A209" wp14:editId="488600D2">
            <wp:extent cx="540395" cy="525101"/>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Myth 1.png"/>
                    <pic:cNvPicPr/>
                  </pic:nvPicPr>
                  <pic:blipFill>
                    <a:blip r:embed="rId23" cstate="print">
                      <a:grayscl/>
                      <a:extLst>
                        <a:ext uri="{28A0092B-C50C-407E-A947-70E740481C1C}">
                          <a14:useLocalDpi xmlns:a14="http://schemas.microsoft.com/office/drawing/2010/main" val="0"/>
                        </a:ext>
                      </a:extLst>
                    </a:blip>
                    <a:stretch>
                      <a:fillRect/>
                    </a:stretch>
                  </pic:blipFill>
                  <pic:spPr>
                    <a:xfrm>
                      <a:off x="0" y="0"/>
                      <a:ext cx="543341" cy="527963"/>
                    </a:xfrm>
                    <a:prstGeom prst="rect">
                      <a:avLst/>
                    </a:prstGeom>
                    <a:ln>
                      <a:noFill/>
                    </a:ln>
                  </pic:spPr>
                </pic:pic>
              </a:graphicData>
            </a:graphic>
          </wp:inline>
        </w:drawing>
      </w:r>
      <w:r>
        <w:rPr>
          <w:noProof/>
          <w:lang w:val="en-AU" w:eastAsia="en-AU"/>
        </w:rPr>
        <w:drawing>
          <wp:inline distT="0" distB="0" distL="0" distR="0" wp14:anchorId="57DA520D" wp14:editId="6D8AADC9">
            <wp:extent cx="457500" cy="468768"/>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Myth 2.png"/>
                    <pic:cNvPicPr/>
                  </pic:nvPicPr>
                  <pic:blipFill>
                    <a:blip r:embed="rId24" cstate="print">
                      <a:grayscl/>
                      <a:extLst>
                        <a:ext uri="{28A0092B-C50C-407E-A947-70E740481C1C}">
                          <a14:useLocalDpi xmlns:a14="http://schemas.microsoft.com/office/drawing/2010/main" val="0"/>
                        </a:ext>
                      </a:extLst>
                    </a:blip>
                    <a:stretch>
                      <a:fillRect/>
                    </a:stretch>
                  </pic:blipFill>
                  <pic:spPr>
                    <a:xfrm>
                      <a:off x="0" y="0"/>
                      <a:ext cx="464068" cy="475498"/>
                    </a:xfrm>
                    <a:prstGeom prst="rect">
                      <a:avLst/>
                    </a:prstGeom>
                  </pic:spPr>
                </pic:pic>
              </a:graphicData>
            </a:graphic>
          </wp:inline>
        </w:drawing>
      </w:r>
      <w:r>
        <w:rPr>
          <w:noProof/>
          <w:lang w:val="en-AU" w:eastAsia="en-AU"/>
        </w:rPr>
        <w:drawing>
          <wp:inline distT="0" distB="0" distL="0" distR="0" wp14:anchorId="7C39FBE4" wp14:editId="57814E0A">
            <wp:extent cx="669956" cy="567301"/>
            <wp:effectExtent l="0" t="0" r="317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Myth 3.png"/>
                    <pic:cNvPicPr/>
                  </pic:nvPicPr>
                  <pic:blipFill>
                    <a:blip r:embed="rId25" cstate="print">
                      <a:grayscl/>
                      <a:extLst>
                        <a:ext uri="{28A0092B-C50C-407E-A947-70E740481C1C}">
                          <a14:useLocalDpi xmlns:a14="http://schemas.microsoft.com/office/drawing/2010/main" val="0"/>
                        </a:ext>
                      </a:extLst>
                    </a:blip>
                    <a:stretch>
                      <a:fillRect/>
                    </a:stretch>
                  </pic:blipFill>
                  <pic:spPr>
                    <a:xfrm>
                      <a:off x="0" y="0"/>
                      <a:ext cx="683721" cy="578957"/>
                    </a:xfrm>
                    <a:prstGeom prst="rect">
                      <a:avLst/>
                    </a:prstGeom>
                  </pic:spPr>
                </pic:pic>
              </a:graphicData>
            </a:graphic>
          </wp:inline>
        </w:drawing>
      </w:r>
      <w:r>
        <w:rPr>
          <w:noProof/>
          <w:lang w:val="en-AU" w:eastAsia="en-AU"/>
        </w:rPr>
        <w:drawing>
          <wp:inline distT="0" distB="0" distL="0" distR="0" wp14:anchorId="169BCB59" wp14:editId="71D4D684">
            <wp:extent cx="506994" cy="484855"/>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Myth 4.png"/>
                    <pic:cNvPicPr/>
                  </pic:nvPicPr>
                  <pic:blipFill>
                    <a:blip r:embed="rId26" cstate="print">
                      <a:grayscl/>
                      <a:extLst>
                        <a:ext uri="{28A0092B-C50C-407E-A947-70E740481C1C}">
                          <a14:useLocalDpi xmlns:a14="http://schemas.microsoft.com/office/drawing/2010/main" val="0"/>
                        </a:ext>
                      </a:extLst>
                    </a:blip>
                    <a:stretch>
                      <a:fillRect/>
                    </a:stretch>
                  </pic:blipFill>
                  <pic:spPr>
                    <a:xfrm>
                      <a:off x="0" y="0"/>
                      <a:ext cx="516971" cy="494396"/>
                    </a:xfrm>
                    <a:prstGeom prst="rect">
                      <a:avLst/>
                    </a:prstGeom>
                  </pic:spPr>
                </pic:pic>
              </a:graphicData>
            </a:graphic>
          </wp:inline>
        </w:drawing>
      </w:r>
      <w:r>
        <w:rPr>
          <w:noProof/>
          <w:lang w:val="en-AU" w:eastAsia="en-AU"/>
        </w:rPr>
        <w:drawing>
          <wp:inline distT="0" distB="0" distL="0" distR="0" wp14:anchorId="0D368735" wp14:editId="7FEDBC77">
            <wp:extent cx="530634" cy="523089"/>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Myth 5.png"/>
                    <pic:cNvPicPr/>
                  </pic:nvPicPr>
                  <pic:blipFill>
                    <a:blip r:embed="rId27" cstate="print">
                      <a:grayscl/>
                      <a:extLst>
                        <a:ext uri="{28A0092B-C50C-407E-A947-70E740481C1C}">
                          <a14:useLocalDpi xmlns:a14="http://schemas.microsoft.com/office/drawing/2010/main" val="0"/>
                        </a:ext>
                      </a:extLst>
                    </a:blip>
                    <a:stretch>
                      <a:fillRect/>
                    </a:stretch>
                  </pic:blipFill>
                  <pic:spPr>
                    <a:xfrm>
                      <a:off x="0" y="0"/>
                      <a:ext cx="539256" cy="531589"/>
                    </a:xfrm>
                    <a:prstGeom prst="rect">
                      <a:avLst/>
                    </a:prstGeom>
                  </pic:spPr>
                </pic:pic>
              </a:graphicData>
            </a:graphic>
          </wp:inline>
        </w:drawing>
      </w:r>
      <w:r>
        <w:rPr>
          <w:noProof/>
          <w:lang w:val="en-AU" w:eastAsia="en-AU"/>
        </w:rPr>
        <w:drawing>
          <wp:inline distT="0" distB="0" distL="0" distR="0" wp14:anchorId="5E64149E" wp14:editId="4077E71C">
            <wp:extent cx="552262" cy="520401"/>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Myth 6.png"/>
                    <pic:cNvPicPr/>
                  </pic:nvPicPr>
                  <pic:blipFill>
                    <a:blip r:embed="rId28" cstate="print">
                      <a:grayscl/>
                      <a:extLst>
                        <a:ext uri="{28A0092B-C50C-407E-A947-70E740481C1C}">
                          <a14:useLocalDpi xmlns:a14="http://schemas.microsoft.com/office/drawing/2010/main" val="0"/>
                        </a:ext>
                      </a:extLst>
                    </a:blip>
                    <a:stretch>
                      <a:fillRect/>
                    </a:stretch>
                  </pic:blipFill>
                  <pic:spPr>
                    <a:xfrm>
                      <a:off x="0" y="0"/>
                      <a:ext cx="572799" cy="539753"/>
                    </a:xfrm>
                    <a:prstGeom prst="rect">
                      <a:avLst/>
                    </a:prstGeom>
                  </pic:spPr>
                </pic:pic>
              </a:graphicData>
            </a:graphic>
          </wp:inline>
        </w:drawing>
      </w:r>
      <w:r>
        <w:rPr>
          <w:noProof/>
          <w:lang w:val="en-AU" w:eastAsia="en-AU"/>
        </w:rPr>
        <w:drawing>
          <wp:inline distT="0" distB="0" distL="0" distR="0" wp14:anchorId="52EA04B9" wp14:editId="76C40818">
            <wp:extent cx="573948" cy="532016"/>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Myth 7.png"/>
                    <pic:cNvPicPr/>
                  </pic:nvPicPr>
                  <pic:blipFill>
                    <a:blip r:embed="rId29" cstate="print">
                      <a:grayscl/>
                      <a:extLst>
                        <a:ext uri="{28A0092B-C50C-407E-A947-70E740481C1C}">
                          <a14:useLocalDpi xmlns:a14="http://schemas.microsoft.com/office/drawing/2010/main" val="0"/>
                        </a:ext>
                      </a:extLst>
                    </a:blip>
                    <a:stretch>
                      <a:fillRect/>
                    </a:stretch>
                  </pic:blipFill>
                  <pic:spPr>
                    <a:xfrm>
                      <a:off x="0" y="0"/>
                      <a:ext cx="585274" cy="542514"/>
                    </a:xfrm>
                    <a:prstGeom prst="rect">
                      <a:avLst/>
                    </a:prstGeom>
                  </pic:spPr>
                </pic:pic>
              </a:graphicData>
            </a:graphic>
          </wp:inline>
        </w:drawing>
      </w:r>
      <w:r>
        <w:rPr>
          <w:noProof/>
          <w:lang w:val="en-AU" w:eastAsia="en-AU"/>
        </w:rPr>
        <w:drawing>
          <wp:inline distT="0" distB="0" distL="0" distR="0" wp14:anchorId="59776738" wp14:editId="54BFBBC4">
            <wp:extent cx="484323" cy="5272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Myth 8.png"/>
                    <pic:cNvPicPr/>
                  </pic:nvPicPr>
                  <pic:blipFill>
                    <a:blip r:embed="rId30" cstate="print">
                      <a:grayscl/>
                      <a:extLst>
                        <a:ext uri="{28A0092B-C50C-407E-A947-70E740481C1C}">
                          <a14:useLocalDpi xmlns:a14="http://schemas.microsoft.com/office/drawing/2010/main" val="0"/>
                        </a:ext>
                      </a:extLst>
                    </a:blip>
                    <a:stretch>
                      <a:fillRect/>
                    </a:stretch>
                  </pic:blipFill>
                  <pic:spPr>
                    <a:xfrm>
                      <a:off x="0" y="0"/>
                      <a:ext cx="495096" cy="538966"/>
                    </a:xfrm>
                    <a:prstGeom prst="rect">
                      <a:avLst/>
                    </a:prstGeom>
                  </pic:spPr>
                </pic:pic>
              </a:graphicData>
            </a:graphic>
          </wp:inline>
        </w:drawing>
      </w:r>
    </w:p>
    <w:p w:rsidR="008604C3" w:rsidRPr="00001DD0" w:rsidRDefault="008604C3" w:rsidP="008604C3">
      <w:r>
        <w:rPr>
          <w:noProof/>
          <w:lang w:val="en-AU" w:eastAsia="en-AU"/>
        </w:rPr>
        <w:softHyphen/>
      </w:r>
      <w:r>
        <w:rPr>
          <w:noProof/>
          <w:lang w:val="en-AU" w:eastAsia="en-AU"/>
        </w:rPr>
        <w:softHyphen/>
      </w:r>
      <w:r>
        <w:rPr>
          <w:noProof/>
          <w:lang w:val="en-AU" w:eastAsia="en-AU"/>
        </w:rPr>
        <w:softHyphen/>
      </w:r>
      <w:r>
        <w:rPr>
          <w:noProof/>
          <w:lang w:val="en-AU" w:eastAsia="en-AU"/>
        </w:rPr>
        <w:drawing>
          <wp:inline distT="0" distB="0" distL="0" distR="0" wp14:anchorId="5A9321AC" wp14:editId="597FAAA9">
            <wp:extent cx="534154" cy="49946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 Where you live.png"/>
                    <pic:cNvPicPr/>
                  </pic:nvPicPr>
                  <pic:blipFill>
                    <a:blip r:embed="rId31">
                      <a:grayscl/>
                      <a:extLst>
                        <a:ext uri="{28A0092B-C50C-407E-A947-70E740481C1C}">
                          <a14:useLocalDpi xmlns:a14="http://schemas.microsoft.com/office/drawing/2010/main" val="0"/>
                        </a:ext>
                      </a:extLst>
                    </a:blip>
                    <a:stretch>
                      <a:fillRect/>
                    </a:stretch>
                  </pic:blipFill>
                  <pic:spPr>
                    <a:xfrm>
                      <a:off x="0" y="0"/>
                      <a:ext cx="538618" cy="503643"/>
                    </a:xfrm>
                    <a:prstGeom prst="rect">
                      <a:avLst/>
                    </a:prstGeom>
                  </pic:spPr>
                </pic:pic>
              </a:graphicData>
            </a:graphic>
          </wp:inline>
        </w:drawing>
      </w:r>
      <w:r>
        <w:rPr>
          <w:noProof/>
          <w:lang w:val="en-AU" w:eastAsia="en-AU"/>
        </w:rPr>
        <w:drawing>
          <wp:inline distT="0" distB="0" distL="0" distR="0" wp14:anchorId="11C2F3CF" wp14:editId="7F0FFA94">
            <wp:extent cx="603667" cy="53428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2. Structure of cover.png"/>
                    <pic:cNvPicPr/>
                  </pic:nvPicPr>
                  <pic:blipFill>
                    <a:blip r:embed="rId32">
                      <a:grayscl/>
                      <a:extLst>
                        <a:ext uri="{28A0092B-C50C-407E-A947-70E740481C1C}">
                          <a14:useLocalDpi xmlns:a14="http://schemas.microsoft.com/office/drawing/2010/main" val="0"/>
                        </a:ext>
                      </a:extLst>
                    </a:blip>
                    <a:stretch>
                      <a:fillRect/>
                    </a:stretch>
                  </pic:blipFill>
                  <pic:spPr>
                    <a:xfrm>
                      <a:off x="0" y="0"/>
                      <a:ext cx="608859" cy="538875"/>
                    </a:xfrm>
                    <a:prstGeom prst="rect">
                      <a:avLst/>
                    </a:prstGeom>
                  </pic:spPr>
                </pic:pic>
              </a:graphicData>
            </a:graphic>
          </wp:inline>
        </w:drawing>
      </w:r>
      <w:r>
        <w:rPr>
          <w:noProof/>
          <w:lang w:val="en-AU" w:eastAsia="en-AU"/>
        </w:rPr>
        <w:drawing>
          <wp:inline distT="0" distB="0" distL="0" distR="0" wp14:anchorId="230CEA51" wp14:editId="4185E44A">
            <wp:extent cx="482649" cy="479834"/>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con_#33.1_Free up cash.png"/>
                    <pic:cNvPicPr/>
                  </pic:nvPicPr>
                  <pic:blipFill>
                    <a:blip r:embed="rId21" cstate="print">
                      <a:grayscl/>
                      <a:extLst>
                        <a:ext uri="{28A0092B-C50C-407E-A947-70E740481C1C}">
                          <a14:useLocalDpi xmlns:a14="http://schemas.microsoft.com/office/drawing/2010/main" val="0"/>
                        </a:ext>
                      </a:extLst>
                    </a:blip>
                    <a:stretch>
                      <a:fillRect/>
                    </a:stretch>
                  </pic:blipFill>
                  <pic:spPr>
                    <a:xfrm>
                      <a:off x="0" y="0"/>
                      <a:ext cx="499477" cy="496564"/>
                    </a:xfrm>
                    <a:prstGeom prst="rect">
                      <a:avLst/>
                    </a:prstGeom>
                  </pic:spPr>
                </pic:pic>
              </a:graphicData>
            </a:graphic>
          </wp:inline>
        </w:drawing>
      </w:r>
      <w:r>
        <w:rPr>
          <w:noProof/>
          <w:lang w:val="en-AU" w:eastAsia="en-AU"/>
        </w:rPr>
        <w:drawing>
          <wp:inline distT="0" distB="0" distL="0" distR="0" wp14:anchorId="4893D3EF" wp14:editId="6A3644A0">
            <wp:extent cx="491808" cy="488392"/>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con_#33.1_Tax effective.png"/>
                    <pic:cNvPicPr/>
                  </pic:nvPicPr>
                  <pic:blipFill>
                    <a:blip r:embed="rId33" cstate="print">
                      <a:grayscl/>
                      <a:extLst>
                        <a:ext uri="{28A0092B-C50C-407E-A947-70E740481C1C}">
                          <a14:useLocalDpi xmlns:a14="http://schemas.microsoft.com/office/drawing/2010/main" val="0"/>
                        </a:ext>
                      </a:extLst>
                    </a:blip>
                    <a:stretch>
                      <a:fillRect/>
                    </a:stretch>
                  </pic:blipFill>
                  <pic:spPr>
                    <a:xfrm>
                      <a:off x="0" y="0"/>
                      <a:ext cx="519957" cy="516346"/>
                    </a:xfrm>
                    <a:prstGeom prst="rect">
                      <a:avLst/>
                    </a:prstGeom>
                  </pic:spPr>
                </pic:pic>
              </a:graphicData>
            </a:graphic>
          </wp:inline>
        </w:drawing>
      </w:r>
      <w:r>
        <w:rPr>
          <w:noProof/>
          <w:lang w:val="en-AU" w:eastAsia="en-AU"/>
        </w:rPr>
        <w:drawing>
          <wp:inline distT="0" distB="0" distL="0" distR="0" wp14:anchorId="3EF38EEF" wp14:editId="20BF3461">
            <wp:extent cx="588476" cy="5110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1. Minimal level of cover.png"/>
                    <pic:cNvPicPr/>
                  </pic:nvPicPr>
                  <pic:blipFill>
                    <a:blip r:embed="rId34">
                      <a:grayscl/>
                      <a:extLst>
                        <a:ext uri="{28A0092B-C50C-407E-A947-70E740481C1C}">
                          <a14:useLocalDpi xmlns:a14="http://schemas.microsoft.com/office/drawing/2010/main" val="0"/>
                        </a:ext>
                      </a:extLst>
                    </a:blip>
                    <a:stretch>
                      <a:fillRect/>
                    </a:stretch>
                  </pic:blipFill>
                  <pic:spPr>
                    <a:xfrm>
                      <a:off x="0" y="0"/>
                      <a:ext cx="599135" cy="520301"/>
                    </a:xfrm>
                    <a:prstGeom prst="rect">
                      <a:avLst/>
                    </a:prstGeom>
                  </pic:spPr>
                </pic:pic>
              </a:graphicData>
            </a:graphic>
          </wp:inline>
        </w:drawing>
      </w:r>
      <w:r>
        <w:rPr>
          <w:noProof/>
          <w:lang w:val="en-AU" w:eastAsia="en-AU"/>
        </w:rPr>
        <w:drawing>
          <wp:inline distT="0" distB="0" distL="0" distR="0" wp14:anchorId="624920A3" wp14:editId="2A75FE49">
            <wp:extent cx="679010" cy="5493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2. May take longer.png"/>
                    <pic:cNvPicPr/>
                  </pic:nvPicPr>
                  <pic:blipFill>
                    <a:blip r:embed="rId35">
                      <a:grayscl/>
                      <a:extLst>
                        <a:ext uri="{28A0092B-C50C-407E-A947-70E740481C1C}">
                          <a14:useLocalDpi xmlns:a14="http://schemas.microsoft.com/office/drawing/2010/main" val="0"/>
                        </a:ext>
                      </a:extLst>
                    </a:blip>
                    <a:stretch>
                      <a:fillRect/>
                    </a:stretch>
                  </pic:blipFill>
                  <pic:spPr>
                    <a:xfrm>
                      <a:off x="0" y="0"/>
                      <a:ext cx="686161" cy="555097"/>
                    </a:xfrm>
                    <a:prstGeom prst="rect">
                      <a:avLst/>
                    </a:prstGeom>
                  </pic:spPr>
                </pic:pic>
              </a:graphicData>
            </a:graphic>
          </wp:inline>
        </w:drawing>
      </w:r>
      <w:r>
        <w:rPr>
          <w:noProof/>
          <w:lang w:val="en-AU" w:eastAsia="en-AU"/>
        </w:rPr>
        <w:drawing>
          <wp:inline distT="0" distB="0" distL="0" distR="0" wp14:anchorId="0BA8EDAC" wp14:editId="6AB286F8">
            <wp:extent cx="525101" cy="517146"/>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3. Income protection.png"/>
                    <pic:cNvPicPr/>
                  </pic:nvPicPr>
                  <pic:blipFill>
                    <a:blip r:embed="rId36">
                      <a:grayscl/>
                      <a:extLst>
                        <a:ext uri="{28A0092B-C50C-407E-A947-70E740481C1C}">
                          <a14:useLocalDpi xmlns:a14="http://schemas.microsoft.com/office/drawing/2010/main" val="0"/>
                        </a:ext>
                      </a:extLst>
                    </a:blip>
                    <a:stretch>
                      <a:fillRect/>
                    </a:stretch>
                  </pic:blipFill>
                  <pic:spPr>
                    <a:xfrm>
                      <a:off x="0" y="0"/>
                      <a:ext cx="533114" cy="525038"/>
                    </a:xfrm>
                    <a:prstGeom prst="rect">
                      <a:avLst/>
                    </a:prstGeom>
                  </pic:spPr>
                </pic:pic>
              </a:graphicData>
            </a:graphic>
          </wp:inline>
        </w:drawing>
      </w:r>
      <w:r>
        <w:rPr>
          <w:noProof/>
          <w:lang w:val="en-AU" w:eastAsia="en-AU"/>
        </w:rPr>
        <w:drawing>
          <wp:inline distT="0" distB="0" distL="0" distR="0" wp14:anchorId="5DF0CDBB" wp14:editId="7A115F83">
            <wp:extent cx="506994" cy="520697"/>
            <wp:effectExtent l="0" t="0" r="127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4. Not all cover types.png"/>
                    <pic:cNvPicPr/>
                  </pic:nvPicPr>
                  <pic:blipFill>
                    <a:blip r:embed="rId37">
                      <a:grayscl/>
                      <a:extLst>
                        <a:ext uri="{28A0092B-C50C-407E-A947-70E740481C1C}">
                          <a14:useLocalDpi xmlns:a14="http://schemas.microsoft.com/office/drawing/2010/main" val="0"/>
                        </a:ext>
                      </a:extLst>
                    </a:blip>
                    <a:stretch>
                      <a:fillRect/>
                    </a:stretch>
                  </pic:blipFill>
                  <pic:spPr>
                    <a:xfrm>
                      <a:off x="0" y="0"/>
                      <a:ext cx="515194" cy="529118"/>
                    </a:xfrm>
                    <a:prstGeom prst="rect">
                      <a:avLst/>
                    </a:prstGeom>
                  </pic:spPr>
                </pic:pic>
              </a:graphicData>
            </a:graphic>
          </wp:inline>
        </w:drawing>
      </w:r>
      <w:r>
        <w:rPr>
          <w:noProof/>
          <w:lang w:val="en-AU" w:eastAsia="en-AU"/>
        </w:rPr>
        <w:drawing>
          <wp:inline distT="0" distB="0" distL="0" distR="0" wp14:anchorId="078A29F7" wp14:editId="5A78A87E">
            <wp:extent cx="452673" cy="540030"/>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5. Retirement balance.png"/>
                    <pic:cNvPicPr/>
                  </pic:nvPicPr>
                  <pic:blipFill>
                    <a:blip r:embed="rId38">
                      <a:grayscl/>
                      <a:extLst>
                        <a:ext uri="{28A0092B-C50C-407E-A947-70E740481C1C}">
                          <a14:useLocalDpi xmlns:a14="http://schemas.microsoft.com/office/drawing/2010/main" val="0"/>
                        </a:ext>
                      </a:extLst>
                    </a:blip>
                    <a:stretch>
                      <a:fillRect/>
                    </a:stretch>
                  </pic:blipFill>
                  <pic:spPr>
                    <a:xfrm>
                      <a:off x="0" y="0"/>
                      <a:ext cx="459281" cy="547913"/>
                    </a:xfrm>
                    <a:prstGeom prst="rect">
                      <a:avLst/>
                    </a:prstGeom>
                  </pic:spPr>
                </pic:pic>
              </a:graphicData>
            </a:graphic>
          </wp:inline>
        </w:drawing>
      </w:r>
      <w:r>
        <w:rPr>
          <w:noProof/>
          <w:lang w:val="en-AU" w:eastAsia="en-AU"/>
        </w:rPr>
        <w:drawing>
          <wp:inline distT="0" distB="0" distL="0" distR="0" wp14:anchorId="61E4D9B7" wp14:editId="2381298F">
            <wp:extent cx="606582" cy="512604"/>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7. Extra cost options.png"/>
                    <pic:cNvPicPr/>
                  </pic:nvPicPr>
                  <pic:blipFill>
                    <a:blip r:embed="rId39">
                      <a:grayscl/>
                      <a:extLst>
                        <a:ext uri="{28A0092B-C50C-407E-A947-70E740481C1C}">
                          <a14:useLocalDpi xmlns:a14="http://schemas.microsoft.com/office/drawing/2010/main" val="0"/>
                        </a:ext>
                      </a:extLst>
                    </a:blip>
                    <a:stretch>
                      <a:fillRect/>
                    </a:stretch>
                  </pic:blipFill>
                  <pic:spPr>
                    <a:xfrm>
                      <a:off x="0" y="0"/>
                      <a:ext cx="613664" cy="518589"/>
                    </a:xfrm>
                    <a:prstGeom prst="rect">
                      <a:avLst/>
                    </a:prstGeom>
                  </pic:spPr>
                </pic:pic>
              </a:graphicData>
            </a:graphic>
          </wp:inline>
        </w:drawing>
      </w:r>
      <w:r>
        <w:rPr>
          <w:noProof/>
          <w:lang w:val="en-AU" w:eastAsia="en-AU"/>
        </w:rPr>
        <w:drawing>
          <wp:inline distT="0" distB="0" distL="0" distR="0" wp14:anchorId="2D2411E4" wp14:editId="5BCF217B">
            <wp:extent cx="404319" cy="494168"/>
            <wp:effectExtent l="0" t="0" r="254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1. Welcomed new members.png"/>
                    <pic:cNvPicPr/>
                  </pic:nvPicPr>
                  <pic:blipFill>
                    <a:blip r:embed="rId40">
                      <a:grayscl/>
                      <a:extLst>
                        <a:ext uri="{28A0092B-C50C-407E-A947-70E740481C1C}">
                          <a14:useLocalDpi xmlns:a14="http://schemas.microsoft.com/office/drawing/2010/main" val="0"/>
                        </a:ext>
                      </a:extLst>
                    </a:blip>
                    <a:stretch>
                      <a:fillRect/>
                    </a:stretch>
                  </pic:blipFill>
                  <pic:spPr>
                    <a:xfrm>
                      <a:off x="0" y="0"/>
                      <a:ext cx="407339" cy="497860"/>
                    </a:xfrm>
                    <a:prstGeom prst="rect">
                      <a:avLst/>
                    </a:prstGeom>
                  </pic:spPr>
                </pic:pic>
              </a:graphicData>
            </a:graphic>
          </wp:inline>
        </w:drawing>
      </w:r>
      <w:r>
        <w:rPr>
          <w:noProof/>
          <w:lang w:val="en-AU" w:eastAsia="en-AU"/>
        </w:rPr>
        <w:drawing>
          <wp:inline distT="0" distB="0" distL="0" distR="0" wp14:anchorId="34445ABA" wp14:editId="3D5972C1">
            <wp:extent cx="543208" cy="526747"/>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5. Policy health loading.png"/>
                    <pic:cNvPicPr/>
                  </pic:nvPicPr>
                  <pic:blipFill>
                    <a:blip r:embed="rId41">
                      <a:grayscl/>
                      <a:extLst>
                        <a:ext uri="{28A0092B-C50C-407E-A947-70E740481C1C}">
                          <a14:useLocalDpi xmlns:a14="http://schemas.microsoft.com/office/drawing/2010/main" val="0"/>
                        </a:ext>
                      </a:extLst>
                    </a:blip>
                    <a:stretch>
                      <a:fillRect/>
                    </a:stretch>
                  </pic:blipFill>
                  <pic:spPr>
                    <a:xfrm>
                      <a:off x="0" y="0"/>
                      <a:ext cx="550455" cy="533774"/>
                    </a:xfrm>
                    <a:prstGeom prst="rect">
                      <a:avLst/>
                    </a:prstGeom>
                  </pic:spPr>
                </pic:pic>
              </a:graphicData>
            </a:graphic>
          </wp:inline>
        </w:drawing>
      </w:r>
      <w:r>
        <w:rPr>
          <w:noProof/>
          <w:lang w:val="en-AU" w:eastAsia="en-AU"/>
        </w:rPr>
        <w:drawing>
          <wp:inline distT="0" distB="0" distL="0" distR="0" wp14:anchorId="2B942025" wp14:editId="6CA1F099">
            <wp:extent cx="651849" cy="55044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1. Ask around.png"/>
                    <pic:cNvPicPr/>
                  </pic:nvPicPr>
                  <pic:blipFill>
                    <a:blip r:embed="rId42">
                      <a:grayscl/>
                      <a:extLst>
                        <a:ext uri="{28A0092B-C50C-407E-A947-70E740481C1C}">
                          <a14:useLocalDpi xmlns:a14="http://schemas.microsoft.com/office/drawing/2010/main" val="0"/>
                        </a:ext>
                      </a:extLst>
                    </a:blip>
                    <a:stretch>
                      <a:fillRect/>
                    </a:stretch>
                  </pic:blipFill>
                  <pic:spPr>
                    <a:xfrm>
                      <a:off x="0" y="0"/>
                      <a:ext cx="669163" cy="565069"/>
                    </a:xfrm>
                    <a:prstGeom prst="rect">
                      <a:avLst/>
                    </a:prstGeom>
                  </pic:spPr>
                </pic:pic>
              </a:graphicData>
            </a:graphic>
          </wp:inline>
        </w:drawing>
      </w:r>
      <w:r>
        <w:rPr>
          <w:noProof/>
          <w:lang w:val="en-AU" w:eastAsia="en-AU"/>
        </w:rPr>
        <w:drawing>
          <wp:inline distT="0" distB="0" distL="0" distR="0" wp14:anchorId="1B981086" wp14:editId="33BEB0BC">
            <wp:extent cx="651849" cy="516710"/>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4. Meet them in person.png"/>
                    <pic:cNvPicPr/>
                  </pic:nvPicPr>
                  <pic:blipFill>
                    <a:blip r:embed="rId43">
                      <a:grayscl/>
                      <a:extLst>
                        <a:ext uri="{28A0092B-C50C-407E-A947-70E740481C1C}">
                          <a14:useLocalDpi xmlns:a14="http://schemas.microsoft.com/office/drawing/2010/main" val="0"/>
                        </a:ext>
                      </a:extLst>
                    </a:blip>
                    <a:stretch>
                      <a:fillRect/>
                    </a:stretch>
                  </pic:blipFill>
                  <pic:spPr>
                    <a:xfrm>
                      <a:off x="0" y="0"/>
                      <a:ext cx="664265" cy="526552"/>
                    </a:xfrm>
                    <a:prstGeom prst="rect">
                      <a:avLst/>
                    </a:prstGeom>
                  </pic:spPr>
                </pic:pic>
              </a:graphicData>
            </a:graphic>
          </wp:inline>
        </w:drawing>
      </w:r>
      <w:r>
        <w:rPr>
          <w:noProof/>
          <w:lang w:val="en-AU" w:eastAsia="en-AU"/>
        </w:rPr>
        <w:drawing>
          <wp:inline distT="0" distB="0" distL="0" distR="0" wp14:anchorId="358EDDC9" wp14:editId="44DF386B">
            <wp:extent cx="588475" cy="563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5. Be open about your goals.png"/>
                    <pic:cNvPicPr/>
                  </pic:nvPicPr>
                  <pic:blipFill>
                    <a:blip r:embed="rId44">
                      <a:grayscl/>
                      <a:extLst>
                        <a:ext uri="{28A0092B-C50C-407E-A947-70E740481C1C}">
                          <a14:useLocalDpi xmlns:a14="http://schemas.microsoft.com/office/drawing/2010/main" val="0"/>
                        </a:ext>
                      </a:extLst>
                    </a:blip>
                    <a:stretch>
                      <a:fillRect/>
                    </a:stretch>
                  </pic:blipFill>
                  <pic:spPr>
                    <a:xfrm>
                      <a:off x="0" y="0"/>
                      <a:ext cx="603478" cy="577615"/>
                    </a:xfrm>
                    <a:prstGeom prst="rect">
                      <a:avLst/>
                    </a:prstGeom>
                  </pic:spPr>
                </pic:pic>
              </a:graphicData>
            </a:graphic>
          </wp:inline>
        </w:drawing>
      </w:r>
      <w:r>
        <w:rPr>
          <w:noProof/>
          <w:lang w:val="en-AU" w:eastAsia="en-AU"/>
        </w:rPr>
        <w:drawing>
          <wp:inline distT="0" distB="0" distL="0" distR="0" wp14:anchorId="428436E4" wp14:editId="653A9062">
            <wp:extent cx="619966" cy="570368"/>
            <wp:effectExtent l="0" t="0" r="254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6. Go with your gut.png"/>
                    <pic:cNvPicPr/>
                  </pic:nvPicPr>
                  <pic:blipFill>
                    <a:blip r:embed="rId19">
                      <a:grayscl/>
                      <a:extLst>
                        <a:ext uri="{28A0092B-C50C-407E-A947-70E740481C1C}">
                          <a14:useLocalDpi xmlns:a14="http://schemas.microsoft.com/office/drawing/2010/main" val="0"/>
                        </a:ext>
                      </a:extLst>
                    </a:blip>
                    <a:stretch>
                      <a:fillRect/>
                    </a:stretch>
                  </pic:blipFill>
                  <pic:spPr>
                    <a:xfrm>
                      <a:off x="0" y="0"/>
                      <a:ext cx="630834" cy="580366"/>
                    </a:xfrm>
                    <a:prstGeom prst="rect">
                      <a:avLst/>
                    </a:prstGeom>
                  </pic:spPr>
                </pic:pic>
              </a:graphicData>
            </a:graphic>
          </wp:inline>
        </w:drawing>
      </w:r>
      <w:r>
        <w:rPr>
          <w:noProof/>
          <w:lang w:val="en-AU" w:eastAsia="en-AU"/>
        </w:rPr>
        <w:drawing>
          <wp:inline distT="0" distB="0" distL="0" distR="0" wp14:anchorId="12C1EB5A" wp14:editId="346E96D1">
            <wp:extent cx="488887" cy="570369"/>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7. Need a hand.png"/>
                    <pic:cNvPicPr/>
                  </pic:nvPicPr>
                  <pic:blipFill>
                    <a:blip r:embed="rId45">
                      <a:grayscl/>
                      <a:extLst>
                        <a:ext uri="{28A0092B-C50C-407E-A947-70E740481C1C}">
                          <a14:useLocalDpi xmlns:a14="http://schemas.microsoft.com/office/drawing/2010/main" val="0"/>
                        </a:ext>
                      </a:extLst>
                    </a:blip>
                    <a:stretch>
                      <a:fillRect/>
                    </a:stretch>
                  </pic:blipFill>
                  <pic:spPr>
                    <a:xfrm>
                      <a:off x="0" y="0"/>
                      <a:ext cx="493254" cy="575464"/>
                    </a:xfrm>
                    <a:prstGeom prst="rect">
                      <a:avLst/>
                    </a:prstGeom>
                  </pic:spPr>
                </pic:pic>
              </a:graphicData>
            </a:graphic>
          </wp:inline>
        </w:drawing>
      </w:r>
    </w:p>
    <w:p w:rsidR="008604C3" w:rsidRPr="00453437" w:rsidRDefault="008604C3" w:rsidP="009C0F5C"/>
    <w:sectPr w:rsidR="008604C3" w:rsidRPr="00453437" w:rsidSect="00810AA5">
      <w:type w:val="continuous"/>
      <w:pgSz w:w="12240" w:h="15840" w:code="1"/>
      <w:pgMar w:top="851" w:right="851" w:bottom="1134" w:left="851" w:header="404" w:footer="288" w:gutter="0"/>
      <w:cols w:space="28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79C" w:rsidRDefault="00BD779C" w:rsidP="007164F6">
      <w:pPr>
        <w:spacing w:after="0" w:line="240" w:lineRule="auto"/>
      </w:pPr>
      <w:r>
        <w:separator/>
      </w:r>
    </w:p>
  </w:endnote>
  <w:endnote w:type="continuationSeparator" w:id="0">
    <w:p w:rsidR="00BD779C" w:rsidRDefault="00BD779C" w:rsidP="00716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Oswald-Light">
    <w:altName w:val="Arial Narrow"/>
    <w:charset w:val="00"/>
    <w:family w:val="auto"/>
    <w:pitch w:val="variable"/>
    <w:sig w:usb0="20000207" w:usb1="00000000" w:usb2="00000000" w:usb3="00000000" w:csb0="00000197"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18198490"/>
      <w:docPartObj>
        <w:docPartGallery w:val="Page Numbers (Bottom of Page)"/>
        <w:docPartUnique/>
      </w:docPartObj>
    </w:sdtPr>
    <w:sdtEndPr>
      <w:rPr>
        <w:rStyle w:val="PageNumber"/>
      </w:rPr>
    </w:sdtEndPr>
    <w:sdtContent>
      <w:p w:rsidR="00892897" w:rsidRDefault="00892897" w:rsidP="009372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92897" w:rsidRDefault="00892897" w:rsidP="008928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49585507"/>
      <w:docPartObj>
        <w:docPartGallery w:val="Page Numbers (Bottom of Page)"/>
        <w:docPartUnique/>
      </w:docPartObj>
    </w:sdtPr>
    <w:sdtEndPr>
      <w:rPr>
        <w:rStyle w:val="PageNumber"/>
      </w:rPr>
    </w:sdtEndPr>
    <w:sdtContent>
      <w:p w:rsidR="00892897" w:rsidRDefault="00892897" w:rsidP="009372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604C3">
          <w:rPr>
            <w:rStyle w:val="PageNumber"/>
            <w:noProof/>
          </w:rPr>
          <w:t>4</w:t>
        </w:r>
        <w:r>
          <w:rPr>
            <w:rStyle w:val="PageNumber"/>
          </w:rPr>
          <w:fldChar w:fldCharType="end"/>
        </w:r>
      </w:p>
    </w:sdtContent>
  </w:sdt>
  <w:p w:rsidR="00892897" w:rsidRDefault="00892897" w:rsidP="0089289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79C" w:rsidRDefault="00BD779C" w:rsidP="007164F6">
      <w:pPr>
        <w:spacing w:after="0" w:line="240" w:lineRule="auto"/>
      </w:pPr>
      <w:r>
        <w:separator/>
      </w:r>
    </w:p>
  </w:footnote>
  <w:footnote w:type="continuationSeparator" w:id="0">
    <w:p w:rsidR="00BD779C" w:rsidRDefault="00BD779C" w:rsidP="00716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5"/>
      <w:gridCol w:w="5283"/>
    </w:tblGrid>
    <w:tr w:rsidR="00453437" w:rsidTr="00EC6AF6">
      <w:trPr>
        <w:cantSplit/>
        <w:trHeight w:hRule="exact" w:val="1193"/>
      </w:trPr>
      <w:tc>
        <w:tcPr>
          <w:tcW w:w="5395" w:type="dxa"/>
          <w:vAlign w:val="center"/>
        </w:tcPr>
        <w:p w:rsidR="00453437" w:rsidRDefault="006B6987" w:rsidP="00453437">
          <w:pPr>
            <w:pStyle w:val="Header"/>
            <w:jc w:val="left"/>
          </w:pPr>
          <w:r w:rsidRPr="006B6987">
            <w:rPr>
              <w:noProof/>
              <w:lang w:val="en-AU" w:eastAsia="en-AU"/>
            </w:rPr>
            <w:drawing>
              <wp:anchor distT="0" distB="0" distL="114300" distR="114300" simplePos="0" relativeHeight="251673600" behindDoc="0" locked="0" layoutInCell="1" allowOverlap="1" wp14:anchorId="34AD378A" wp14:editId="7438751B">
                <wp:simplePos x="0" y="0"/>
                <wp:positionH relativeFrom="column">
                  <wp:posOffset>-69850</wp:posOffset>
                </wp:positionH>
                <wp:positionV relativeFrom="paragraph">
                  <wp:posOffset>-107950</wp:posOffset>
                </wp:positionV>
                <wp:extent cx="452755" cy="617855"/>
                <wp:effectExtent l="0" t="0" r="4445"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452755" cy="617855"/>
                        </a:xfrm>
                        <a:prstGeom prst="rect">
                          <a:avLst/>
                        </a:prstGeom>
                      </pic:spPr>
                    </pic:pic>
                  </a:graphicData>
                </a:graphic>
                <wp14:sizeRelH relativeFrom="page">
                  <wp14:pctWidth>0</wp14:pctWidth>
                </wp14:sizeRelH>
                <wp14:sizeRelV relativeFrom="page">
                  <wp14:pctHeight>0</wp14:pctHeight>
                </wp14:sizeRelV>
              </wp:anchor>
            </w:drawing>
          </w:r>
        </w:p>
      </w:tc>
      <w:sdt>
        <w:sdtPr>
          <w:id w:val="1929922136"/>
          <w:placeholder>
            <w:docPart w:val="72E930DA1EEF9443BFFCFF8373F33225"/>
          </w:placeholder>
          <w:temporary/>
          <w:showingPlcHdr/>
          <w15:appearance w15:val="hidden"/>
        </w:sdtPr>
        <w:sdtEndPr/>
        <w:sdtContent>
          <w:tc>
            <w:tcPr>
              <w:tcW w:w="5395" w:type="dxa"/>
              <w:vAlign w:val="center"/>
            </w:tcPr>
            <w:p w:rsidR="00453437" w:rsidRPr="00770B42" w:rsidRDefault="00453437" w:rsidP="00453437">
              <w:pPr>
                <w:pStyle w:val="Header"/>
              </w:pPr>
              <w:r w:rsidRPr="00770B42">
                <w:t>Newsletter</w:t>
              </w:r>
            </w:p>
            <w:p w:rsidR="00453437" w:rsidRPr="00116286" w:rsidRDefault="00453437" w:rsidP="00453437">
              <w:pPr>
                <w:pStyle w:val="Header"/>
              </w:pPr>
              <w:r w:rsidRPr="00770B42">
                <w:t>Title</w:t>
              </w:r>
            </w:p>
          </w:tc>
        </w:sdtContent>
      </w:sdt>
    </w:tr>
  </w:tbl>
  <w:p w:rsidR="00116286" w:rsidRDefault="00AC3728" w:rsidP="00116286">
    <w:pPr>
      <w:pStyle w:val="Header"/>
    </w:pPr>
    <w:r>
      <w:rPr>
        <w:noProof/>
        <w:lang w:val="en-AU" w:eastAsia="en-AU"/>
      </w:rPr>
      <mc:AlternateContent>
        <mc:Choice Requires="wps">
          <w:drawing>
            <wp:anchor distT="0" distB="0" distL="114300" distR="114300" simplePos="0" relativeHeight="251669503" behindDoc="1" locked="0" layoutInCell="1" allowOverlap="1">
              <wp:simplePos x="0" y="0"/>
              <wp:positionH relativeFrom="column">
                <wp:posOffset>-579893</wp:posOffset>
              </wp:positionH>
              <wp:positionV relativeFrom="paragraph">
                <wp:posOffset>-1635567</wp:posOffset>
              </wp:positionV>
              <wp:extent cx="7832034" cy="1622066"/>
              <wp:effectExtent l="0" t="0" r="4445" b="3810"/>
              <wp:wrapNone/>
              <wp:docPr id="7" name="Rectangle 7"/>
              <wp:cNvGraphicFramePr/>
              <a:graphic xmlns:a="http://schemas.openxmlformats.org/drawingml/2006/main">
                <a:graphicData uri="http://schemas.microsoft.com/office/word/2010/wordprocessingShape">
                  <wps:wsp>
                    <wps:cNvSpPr/>
                    <wps:spPr>
                      <a:xfrm>
                        <a:off x="0" y="0"/>
                        <a:ext cx="7832034" cy="162206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50DE52" id="Rectangle 7" o:spid="_x0000_s1026" style="position:absolute;margin-left:-45.65pt;margin-top:-128.8pt;width:616.7pt;height:127.7pt;z-index:-2516469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" fillcolor="#ddd [3204]" stroked="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4F6" w:rsidRDefault="004F2E38" w:rsidP="00116286">
    <w:pPr>
      <w:pStyle w:val="Header"/>
    </w:pPr>
    <w:r>
      <w:rPr>
        <w:noProof/>
        <w:lang w:val="en-AU" w:eastAsia="en-AU"/>
      </w:rPr>
      <mc:AlternateContent>
        <mc:Choice Requires="wps">
          <w:drawing>
            <wp:anchor distT="0" distB="0" distL="114300" distR="114300" simplePos="0" relativeHeight="251671552" behindDoc="0" locked="0" layoutInCell="1" allowOverlap="1">
              <wp:simplePos x="0" y="0"/>
              <wp:positionH relativeFrom="column">
                <wp:posOffset>4518861</wp:posOffset>
              </wp:positionH>
              <wp:positionV relativeFrom="paragraph">
                <wp:posOffset>-1343572</wp:posOffset>
              </wp:positionV>
              <wp:extent cx="3602695" cy="3603279"/>
              <wp:effectExtent l="12700" t="12700" r="17145" b="16510"/>
              <wp:wrapNone/>
              <wp:docPr id="2" name="Oval 2"/>
              <wp:cNvGraphicFramePr/>
              <a:graphic xmlns:a="http://schemas.openxmlformats.org/drawingml/2006/main">
                <a:graphicData uri="http://schemas.microsoft.com/office/word/2010/wordprocessingShape">
                  <wps:wsp>
                    <wps:cNvSpPr/>
                    <wps:spPr>
                      <a:xfrm>
                        <a:off x="0" y="0"/>
                        <a:ext cx="3602695" cy="3603279"/>
                      </a:xfrm>
                      <a:prstGeom prst="ellipse">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4F07F0" id="Oval 2" o:spid="_x0000_s1026" style="position:absolute;margin-left:355.8pt;margin-top:-105.8pt;width:283.7pt;height:28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" fillcolor="#bfbfbf [2412]" strokecolor="black [3213]" strokeweight="1.5pt">
              <v:stroke joinstyle="miter"/>
            </v:oval>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AE6E2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188A2A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EE484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B0F4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5329DE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F0AC86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452C3A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EAB7A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C929B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1A41B6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5CE58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5940D9"/>
    <w:multiLevelType w:val="hybridMultilevel"/>
    <w:tmpl w:val="10FA9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72698"/>
    <w:multiLevelType w:val="hybridMultilevel"/>
    <w:tmpl w:val="413E4E6E"/>
    <w:lvl w:ilvl="0" w:tplc="51220414">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C2139"/>
    <w:multiLevelType w:val="hybridMultilevel"/>
    <w:tmpl w:val="7ED0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A93662"/>
    <w:multiLevelType w:val="multilevel"/>
    <w:tmpl w:val="413E4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197EFC"/>
    <w:multiLevelType w:val="hybridMultilevel"/>
    <w:tmpl w:val="6F5471B0"/>
    <w:lvl w:ilvl="0" w:tplc="4B44D41A">
      <w:start w:val="1"/>
      <w:numFmt w:val="bullet"/>
      <w:pStyle w:val="FactsheetTableBullets"/>
      <w:lvlText w:val="•"/>
      <w:lvlJc w:val="left"/>
      <w:pPr>
        <w:ind w:left="360" w:hanging="360"/>
      </w:pPr>
      <w:rPr>
        <w:rFonts w:ascii="Verdana" w:hAnsi="Verdana" w:hint="default"/>
        <w:b w:val="0"/>
        <w:i w:val="0"/>
        <w:color w:val="513E38"/>
        <w:spacing w:val="0"/>
        <w:position w:val="2"/>
        <w:sz w:val="15"/>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2"/>
  </w:num>
  <w:num w:numId="14">
    <w:abstractNumId w:val="14"/>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38"/>
    <w:rsid w:val="0000322A"/>
    <w:rsid w:val="00006821"/>
    <w:rsid w:val="00015ABE"/>
    <w:rsid w:val="00034D53"/>
    <w:rsid w:val="000426D6"/>
    <w:rsid w:val="00052C56"/>
    <w:rsid w:val="00065825"/>
    <w:rsid w:val="00070B0D"/>
    <w:rsid w:val="00076636"/>
    <w:rsid w:val="000D0807"/>
    <w:rsid w:val="000D4229"/>
    <w:rsid w:val="000F36DE"/>
    <w:rsid w:val="00116286"/>
    <w:rsid w:val="0017207E"/>
    <w:rsid w:val="00204236"/>
    <w:rsid w:val="002132AB"/>
    <w:rsid w:val="002379AC"/>
    <w:rsid w:val="00251CEB"/>
    <w:rsid w:val="002521E5"/>
    <w:rsid w:val="0027524D"/>
    <w:rsid w:val="002F15A8"/>
    <w:rsid w:val="003231AA"/>
    <w:rsid w:val="00350ECC"/>
    <w:rsid w:val="00381B93"/>
    <w:rsid w:val="003E3F92"/>
    <w:rsid w:val="00453437"/>
    <w:rsid w:val="00470497"/>
    <w:rsid w:val="004744DC"/>
    <w:rsid w:val="004745EC"/>
    <w:rsid w:val="0048760C"/>
    <w:rsid w:val="004F2E38"/>
    <w:rsid w:val="00521576"/>
    <w:rsid w:val="00552DDF"/>
    <w:rsid w:val="005F14C6"/>
    <w:rsid w:val="00641BBF"/>
    <w:rsid w:val="00645FA2"/>
    <w:rsid w:val="006B6987"/>
    <w:rsid w:val="006C2BD3"/>
    <w:rsid w:val="006D0BB5"/>
    <w:rsid w:val="007164F6"/>
    <w:rsid w:val="00721236"/>
    <w:rsid w:val="007409EB"/>
    <w:rsid w:val="00770B42"/>
    <w:rsid w:val="00786B7A"/>
    <w:rsid w:val="007877F9"/>
    <w:rsid w:val="007F6077"/>
    <w:rsid w:val="00806490"/>
    <w:rsid w:val="00810AA5"/>
    <w:rsid w:val="0085227A"/>
    <w:rsid w:val="008604C3"/>
    <w:rsid w:val="00870E10"/>
    <w:rsid w:val="00892897"/>
    <w:rsid w:val="00917DEB"/>
    <w:rsid w:val="009366D1"/>
    <w:rsid w:val="00972C41"/>
    <w:rsid w:val="009A3F9A"/>
    <w:rsid w:val="009C0F5C"/>
    <w:rsid w:val="00A049FA"/>
    <w:rsid w:val="00A27CC0"/>
    <w:rsid w:val="00A62E09"/>
    <w:rsid w:val="00A83852"/>
    <w:rsid w:val="00AC3728"/>
    <w:rsid w:val="00AC5AB6"/>
    <w:rsid w:val="00AE2ABA"/>
    <w:rsid w:val="00B12CB5"/>
    <w:rsid w:val="00B364D1"/>
    <w:rsid w:val="00B431C8"/>
    <w:rsid w:val="00B50FF8"/>
    <w:rsid w:val="00BD779C"/>
    <w:rsid w:val="00BE198F"/>
    <w:rsid w:val="00C06660"/>
    <w:rsid w:val="00C31B5D"/>
    <w:rsid w:val="00C4540A"/>
    <w:rsid w:val="00C45453"/>
    <w:rsid w:val="00C52973"/>
    <w:rsid w:val="00C6115B"/>
    <w:rsid w:val="00C63A87"/>
    <w:rsid w:val="00C91A43"/>
    <w:rsid w:val="00CA676E"/>
    <w:rsid w:val="00CA7201"/>
    <w:rsid w:val="00D35DD4"/>
    <w:rsid w:val="00D461E6"/>
    <w:rsid w:val="00D70F85"/>
    <w:rsid w:val="00D8575C"/>
    <w:rsid w:val="00DA792E"/>
    <w:rsid w:val="00DA7F71"/>
    <w:rsid w:val="00DE1943"/>
    <w:rsid w:val="00DE3D86"/>
    <w:rsid w:val="00E47EC7"/>
    <w:rsid w:val="00E507BD"/>
    <w:rsid w:val="00E57917"/>
    <w:rsid w:val="00E80FFC"/>
    <w:rsid w:val="00E837D7"/>
    <w:rsid w:val="00EA4A15"/>
    <w:rsid w:val="00EC6AF6"/>
    <w:rsid w:val="00ED180C"/>
    <w:rsid w:val="00ED2652"/>
    <w:rsid w:val="00F020EF"/>
    <w:rsid w:val="00F24A66"/>
    <w:rsid w:val="00F6233C"/>
    <w:rsid w:val="00FC086B"/>
    <w:rsid w:val="00FE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437"/>
    <w:pPr>
      <w:spacing w:after="240" w:line="271" w:lineRule="auto"/>
    </w:pPr>
    <w:rPr>
      <w:sz w:val="20"/>
    </w:rPr>
  </w:style>
  <w:style w:type="paragraph" w:styleId="Heading1">
    <w:name w:val="heading 1"/>
    <w:basedOn w:val="BodyText"/>
    <w:next w:val="Normal"/>
    <w:link w:val="Heading1Char"/>
    <w:uiPriority w:val="9"/>
    <w:qFormat/>
    <w:rsid w:val="00116286"/>
    <w:pPr>
      <w:kinsoku w:val="0"/>
      <w:overflowPunct w:val="0"/>
      <w:spacing w:before="240" w:after="120"/>
      <w:ind w:left="14" w:hanging="14"/>
      <w:outlineLvl w:val="0"/>
    </w:pPr>
    <w:rPr>
      <w:b/>
      <w:bCs/>
      <w:sz w:val="48"/>
      <w:szCs w:val="48"/>
    </w:rPr>
  </w:style>
  <w:style w:type="paragraph" w:styleId="Heading2">
    <w:name w:val="heading 2"/>
    <w:basedOn w:val="Normal"/>
    <w:next w:val="Normal"/>
    <w:link w:val="Heading2Char"/>
    <w:uiPriority w:val="9"/>
    <w:unhideWhenUsed/>
    <w:qFormat/>
    <w:rsid w:val="00DE3D86"/>
    <w:pPr>
      <w:kinsoku w:val="0"/>
      <w:overflowPunct w:val="0"/>
      <w:spacing w:after="120"/>
      <w:outlineLvl w:val="1"/>
    </w:pPr>
    <w:rPr>
      <w:color w:val="808080" w:themeColor="accent4"/>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286"/>
    <w:rPr>
      <w:b/>
      <w:bCs/>
      <w:sz w:val="48"/>
      <w:szCs w:val="48"/>
    </w:rPr>
  </w:style>
  <w:style w:type="paragraph" w:customStyle="1" w:styleId="YellowQoute">
    <w:name w:val="Yellow Qoute"/>
    <w:uiPriority w:val="1"/>
    <w:rsid w:val="002132AB"/>
    <w:pPr>
      <w:widowControl w:val="0"/>
      <w:autoSpaceDE w:val="0"/>
      <w:autoSpaceDN w:val="0"/>
      <w:spacing w:before="915" w:line="194" w:lineRule="auto"/>
      <w:ind w:right="3177" w:firstLine="53"/>
      <w:jc w:val="center"/>
    </w:pPr>
    <w:rPr>
      <w:rFonts w:ascii="Oswald-Light" w:eastAsia="Oswald-Light" w:hAnsi="Oswald-Light" w:cs="Oswald-Light"/>
      <w:noProof/>
      <w:color w:val="ECB135"/>
      <w:sz w:val="42"/>
      <w:szCs w:val="42"/>
    </w:rPr>
  </w:style>
  <w:style w:type="paragraph" w:styleId="Subtitle">
    <w:name w:val="Subtitle"/>
    <w:basedOn w:val="Normal"/>
    <w:next w:val="Normal"/>
    <w:link w:val="SubtitleChar"/>
    <w:uiPriority w:val="11"/>
    <w:qFormat/>
    <w:rsid w:val="00917DEB"/>
    <w:pPr>
      <w:widowControl w:val="0"/>
      <w:autoSpaceDE w:val="0"/>
      <w:autoSpaceDN w:val="0"/>
      <w:adjustRightInd w:val="0"/>
      <w:spacing w:after="0" w:line="240" w:lineRule="auto"/>
      <w:jc w:val="center"/>
    </w:pPr>
    <w:rPr>
      <w:rFonts w:cs="Arial"/>
      <w:b/>
      <w:bCs/>
      <w:color w:val="323133"/>
      <w:sz w:val="40"/>
      <w:szCs w:val="56"/>
    </w:rPr>
  </w:style>
  <w:style w:type="paragraph" w:styleId="BodyText">
    <w:name w:val="Body Text"/>
    <w:basedOn w:val="Normal"/>
    <w:link w:val="BodyTextChar"/>
    <w:uiPriority w:val="1"/>
    <w:semiHidden/>
    <w:rsid w:val="00CA676E"/>
  </w:style>
  <w:style w:type="character" w:styleId="SubtleEmphasis">
    <w:name w:val="Subtle Emphasis"/>
    <w:uiPriority w:val="19"/>
    <w:semiHidden/>
    <w:rsid w:val="00F020EF"/>
    <w:rPr>
      <w:rFonts w:ascii="Arial" w:hAnsi="Arial" w:cs="Arial"/>
      <w:b/>
      <w:bCs/>
      <w:color w:val="6D6F72"/>
      <w:sz w:val="37"/>
      <w:szCs w:val="37"/>
    </w:rPr>
  </w:style>
  <w:style w:type="paragraph" w:styleId="Title">
    <w:name w:val="Title"/>
    <w:basedOn w:val="Normal"/>
    <w:next w:val="Normal"/>
    <w:link w:val="TitleChar"/>
    <w:uiPriority w:val="10"/>
    <w:qFormat/>
    <w:rsid w:val="00972C41"/>
    <w:pPr>
      <w:widowControl w:val="0"/>
      <w:pBdr>
        <w:top w:val="single" w:sz="18" w:space="9" w:color="969696" w:themeColor="accent3"/>
        <w:bottom w:val="single" w:sz="18" w:space="9" w:color="969696" w:themeColor="accent3"/>
      </w:pBdr>
      <w:autoSpaceDE w:val="0"/>
      <w:autoSpaceDN w:val="0"/>
      <w:adjustRightInd w:val="0"/>
      <w:spacing w:before="640" w:line="1094" w:lineRule="exact"/>
      <w:ind w:left="274" w:right="6134"/>
    </w:pPr>
    <w:rPr>
      <w:rFonts w:asciiTheme="majorHAnsi" w:hAnsiTheme="majorHAnsi" w:cs="Arial"/>
      <w:b/>
      <w:bCs/>
      <w:color w:val="323133"/>
      <w:sz w:val="72"/>
      <w:szCs w:val="96"/>
    </w:rPr>
  </w:style>
  <w:style w:type="character" w:customStyle="1" w:styleId="TitleChar">
    <w:name w:val="Title Char"/>
    <w:basedOn w:val="DefaultParagraphFont"/>
    <w:link w:val="Title"/>
    <w:uiPriority w:val="10"/>
    <w:rsid w:val="00972C41"/>
    <w:rPr>
      <w:rFonts w:asciiTheme="majorHAnsi" w:hAnsiTheme="majorHAnsi" w:cs="Arial"/>
      <w:b/>
      <w:bCs/>
      <w:color w:val="323133"/>
      <w:sz w:val="72"/>
      <w:szCs w:val="96"/>
    </w:rPr>
  </w:style>
  <w:style w:type="character" w:customStyle="1" w:styleId="SubtitleChar">
    <w:name w:val="Subtitle Char"/>
    <w:basedOn w:val="DefaultParagraphFont"/>
    <w:link w:val="Subtitle"/>
    <w:uiPriority w:val="11"/>
    <w:rsid w:val="00917DEB"/>
    <w:rPr>
      <w:rFonts w:cs="Arial"/>
      <w:b/>
      <w:bCs/>
      <w:color w:val="323133"/>
      <w:sz w:val="40"/>
      <w:szCs w:val="56"/>
    </w:rPr>
  </w:style>
  <w:style w:type="character" w:customStyle="1" w:styleId="BodyTextChar">
    <w:name w:val="Body Text Char"/>
    <w:basedOn w:val="DefaultParagraphFont"/>
    <w:link w:val="BodyText"/>
    <w:uiPriority w:val="1"/>
    <w:semiHidden/>
    <w:rsid w:val="00381B93"/>
    <w:rPr>
      <w:rFonts w:ascii="Arial" w:hAnsi="Arial"/>
    </w:rPr>
  </w:style>
  <w:style w:type="character" w:customStyle="1" w:styleId="Heading2Char">
    <w:name w:val="Heading 2 Char"/>
    <w:basedOn w:val="DefaultParagraphFont"/>
    <w:link w:val="Heading2"/>
    <w:uiPriority w:val="9"/>
    <w:rsid w:val="00DE3D86"/>
    <w:rPr>
      <w:color w:val="808080" w:themeColor="accent4"/>
      <w:sz w:val="36"/>
      <w:szCs w:val="36"/>
    </w:rPr>
  </w:style>
  <w:style w:type="paragraph" w:styleId="Quote">
    <w:name w:val="Quote"/>
    <w:basedOn w:val="Normal"/>
    <w:next w:val="Normal"/>
    <w:link w:val="QuoteChar"/>
    <w:uiPriority w:val="29"/>
    <w:qFormat/>
    <w:rsid w:val="0017207E"/>
    <w:pPr>
      <w:kinsoku w:val="0"/>
      <w:overflowPunct w:val="0"/>
      <w:spacing w:line="312" w:lineRule="auto"/>
      <w:ind w:right="4305"/>
    </w:pPr>
    <w:rPr>
      <w:color w:val="5F5F5F" w:themeColor="accent5"/>
    </w:rPr>
  </w:style>
  <w:style w:type="character" w:customStyle="1" w:styleId="QuoteChar">
    <w:name w:val="Quote Char"/>
    <w:basedOn w:val="DefaultParagraphFont"/>
    <w:link w:val="Quote"/>
    <w:uiPriority w:val="29"/>
    <w:rsid w:val="0017207E"/>
    <w:rPr>
      <w:color w:val="5F5F5F" w:themeColor="accent5"/>
    </w:rPr>
  </w:style>
  <w:style w:type="character" w:styleId="Strong">
    <w:name w:val="Strong"/>
    <w:uiPriority w:val="22"/>
    <w:semiHidden/>
    <w:rsid w:val="00F020EF"/>
    <w:rPr>
      <w:b/>
      <w:bCs/>
      <w:color w:val="414042"/>
      <w:sz w:val="28"/>
      <w:szCs w:val="28"/>
    </w:rPr>
  </w:style>
  <w:style w:type="paragraph" w:styleId="DocumentMap">
    <w:name w:val="Document Map"/>
    <w:basedOn w:val="Normal"/>
    <w:link w:val="DocumentMapChar"/>
    <w:uiPriority w:val="99"/>
    <w:semiHidden/>
    <w:unhideWhenUsed/>
    <w:rsid w:val="004745EC"/>
    <w:rPr>
      <w:rFonts w:ascii="Times New Roman" w:hAnsi="Times New Roman" w:cs="Times New Roman"/>
    </w:rPr>
  </w:style>
  <w:style w:type="character" w:customStyle="1" w:styleId="DocumentMapChar">
    <w:name w:val="Document Map Char"/>
    <w:basedOn w:val="DefaultParagraphFont"/>
    <w:link w:val="DocumentMap"/>
    <w:uiPriority w:val="99"/>
    <w:semiHidden/>
    <w:rsid w:val="004745EC"/>
    <w:rPr>
      <w:rFonts w:ascii="Times New Roman" w:hAnsi="Times New Roman" w:cs="Times New Roman"/>
    </w:rPr>
  </w:style>
  <w:style w:type="paragraph" w:styleId="Revision">
    <w:name w:val="Revision"/>
    <w:hidden/>
    <w:uiPriority w:val="99"/>
    <w:semiHidden/>
    <w:rsid w:val="004745EC"/>
  </w:style>
  <w:style w:type="paragraph" w:styleId="Header">
    <w:name w:val="header"/>
    <w:basedOn w:val="Normal"/>
    <w:link w:val="HeaderChar"/>
    <w:uiPriority w:val="99"/>
    <w:unhideWhenUsed/>
    <w:rsid w:val="00116286"/>
    <w:pPr>
      <w:tabs>
        <w:tab w:val="center" w:pos="4680"/>
        <w:tab w:val="right" w:pos="9360"/>
      </w:tabs>
      <w:spacing w:after="0" w:line="240" w:lineRule="auto"/>
      <w:jc w:val="right"/>
    </w:pPr>
    <w:rPr>
      <w:b/>
    </w:rPr>
  </w:style>
  <w:style w:type="character" w:customStyle="1" w:styleId="HeaderChar">
    <w:name w:val="Header Char"/>
    <w:basedOn w:val="DefaultParagraphFont"/>
    <w:link w:val="Header"/>
    <w:uiPriority w:val="99"/>
    <w:rsid w:val="00116286"/>
    <w:rPr>
      <w:b/>
    </w:rPr>
  </w:style>
  <w:style w:type="paragraph" w:styleId="Footer">
    <w:name w:val="footer"/>
    <w:basedOn w:val="Normal"/>
    <w:link w:val="FooterChar"/>
    <w:uiPriority w:val="99"/>
    <w:unhideWhenUsed/>
    <w:rsid w:val="007164F6"/>
    <w:pPr>
      <w:tabs>
        <w:tab w:val="center" w:pos="4680"/>
        <w:tab w:val="right" w:pos="9360"/>
      </w:tabs>
    </w:pPr>
  </w:style>
  <w:style w:type="character" w:customStyle="1" w:styleId="FooterChar">
    <w:name w:val="Footer Char"/>
    <w:basedOn w:val="DefaultParagraphFont"/>
    <w:link w:val="Footer"/>
    <w:uiPriority w:val="99"/>
    <w:rsid w:val="007164F6"/>
    <w:rPr>
      <w:rFonts w:ascii="Arial" w:hAnsi="Arial"/>
    </w:rPr>
  </w:style>
  <w:style w:type="table" w:styleId="TableGrid">
    <w:name w:val="Table Grid"/>
    <w:basedOn w:val="TableNormal"/>
    <w:uiPriority w:val="39"/>
    <w:rsid w:val="00381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semiHidden/>
    <w:rsid w:val="00381B93"/>
    <w:rPr>
      <w:b/>
      <w:bCs/>
      <w:i/>
      <w:iCs/>
      <w:spacing w:val="5"/>
    </w:rPr>
  </w:style>
  <w:style w:type="character" w:styleId="Emphasis">
    <w:name w:val="Emphasis"/>
    <w:basedOn w:val="DefaultParagraphFont"/>
    <w:uiPriority w:val="20"/>
    <w:semiHidden/>
    <w:rsid w:val="00381B93"/>
    <w:rPr>
      <w:i/>
      <w:iCs/>
    </w:rPr>
  </w:style>
  <w:style w:type="paragraph" w:styleId="IntenseQuote">
    <w:name w:val="Intense Quote"/>
    <w:basedOn w:val="Normal"/>
    <w:next w:val="Normal"/>
    <w:link w:val="IntenseQuoteChar"/>
    <w:uiPriority w:val="30"/>
    <w:semiHidden/>
    <w:rsid w:val="00381B93"/>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30"/>
    <w:semiHidden/>
    <w:rsid w:val="00381B93"/>
    <w:rPr>
      <w:rFonts w:ascii="Arial" w:hAnsi="Arial"/>
      <w:i/>
      <w:iCs/>
      <w:color w:val="DDDDDD" w:themeColor="accent1"/>
    </w:rPr>
  </w:style>
  <w:style w:type="character" w:styleId="IntenseEmphasis">
    <w:name w:val="Intense Emphasis"/>
    <w:basedOn w:val="DefaultParagraphFont"/>
    <w:uiPriority w:val="21"/>
    <w:semiHidden/>
    <w:rsid w:val="00381B93"/>
    <w:rPr>
      <w:i/>
      <w:iCs/>
      <w:color w:val="DDDDDD" w:themeColor="accent1"/>
    </w:rPr>
  </w:style>
  <w:style w:type="character" w:styleId="IntenseReference">
    <w:name w:val="Intense Reference"/>
    <w:basedOn w:val="DefaultParagraphFont"/>
    <w:uiPriority w:val="32"/>
    <w:semiHidden/>
    <w:rsid w:val="00381B93"/>
    <w:rPr>
      <w:b/>
      <w:bCs/>
      <w:smallCaps/>
      <w:color w:val="DDDDDD" w:themeColor="accent1"/>
      <w:spacing w:val="5"/>
    </w:rPr>
  </w:style>
  <w:style w:type="paragraph" w:styleId="ListParagraph">
    <w:name w:val="List Paragraph"/>
    <w:basedOn w:val="Normal"/>
    <w:uiPriority w:val="34"/>
    <w:semiHidden/>
    <w:rsid w:val="00381B93"/>
    <w:pPr>
      <w:ind w:left="720"/>
      <w:contextualSpacing/>
    </w:pPr>
  </w:style>
  <w:style w:type="paragraph" w:styleId="MacroText">
    <w:name w:val="macro"/>
    <w:link w:val="MacroTextChar"/>
    <w:uiPriority w:val="99"/>
    <w:semiHidden/>
    <w:unhideWhenUsed/>
    <w:rsid w:val="00381B9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381B93"/>
    <w:rPr>
      <w:rFonts w:ascii="Consolas" w:hAnsi="Consolas"/>
      <w:sz w:val="20"/>
      <w:szCs w:val="20"/>
    </w:rPr>
  </w:style>
  <w:style w:type="character" w:customStyle="1" w:styleId="SmartHyperlink1">
    <w:name w:val="Smart Hyperlink1"/>
    <w:basedOn w:val="DefaultParagraphFont"/>
    <w:uiPriority w:val="99"/>
    <w:semiHidden/>
    <w:rsid w:val="00381B93"/>
    <w:rPr>
      <w:u w:val="dotted"/>
    </w:rPr>
  </w:style>
  <w:style w:type="character" w:styleId="SubtleReference">
    <w:name w:val="Subtle Reference"/>
    <w:basedOn w:val="DefaultParagraphFont"/>
    <w:uiPriority w:val="31"/>
    <w:semiHidden/>
    <w:rsid w:val="00381B93"/>
    <w:rPr>
      <w:smallCaps/>
      <w:color w:val="5A5A5A" w:themeColor="text1" w:themeTint="A5"/>
    </w:rPr>
  </w:style>
  <w:style w:type="character" w:customStyle="1" w:styleId="UnresolvedMention1">
    <w:name w:val="Unresolved Mention1"/>
    <w:basedOn w:val="DefaultParagraphFont"/>
    <w:uiPriority w:val="99"/>
    <w:semiHidden/>
    <w:rsid w:val="00381B93"/>
    <w:rPr>
      <w:color w:val="808080"/>
      <w:shd w:val="clear" w:color="auto" w:fill="E6E6E6"/>
    </w:rPr>
  </w:style>
  <w:style w:type="paragraph" w:styleId="Date">
    <w:name w:val="Date"/>
    <w:basedOn w:val="Normal"/>
    <w:next w:val="Normal"/>
    <w:link w:val="DateChar"/>
    <w:uiPriority w:val="99"/>
    <w:rsid w:val="00972C41"/>
    <w:pPr>
      <w:spacing w:before="960"/>
      <w:ind w:left="274" w:right="6034"/>
      <w:jc w:val="center"/>
    </w:pPr>
    <w:rPr>
      <w:b/>
      <w:caps/>
    </w:rPr>
  </w:style>
  <w:style w:type="character" w:customStyle="1" w:styleId="DateChar">
    <w:name w:val="Date Char"/>
    <w:basedOn w:val="DefaultParagraphFont"/>
    <w:link w:val="Date"/>
    <w:uiPriority w:val="99"/>
    <w:rsid w:val="00972C41"/>
    <w:rPr>
      <w:b/>
      <w:caps/>
    </w:rPr>
  </w:style>
  <w:style w:type="paragraph" w:styleId="BalloonText">
    <w:name w:val="Balloon Text"/>
    <w:basedOn w:val="Normal"/>
    <w:link w:val="BalloonTextChar"/>
    <w:uiPriority w:val="99"/>
    <w:semiHidden/>
    <w:unhideWhenUsed/>
    <w:rsid w:val="00116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286"/>
    <w:rPr>
      <w:rFonts w:ascii="Segoe UI" w:hAnsi="Segoe UI" w:cs="Segoe UI"/>
      <w:sz w:val="18"/>
      <w:szCs w:val="18"/>
    </w:rPr>
  </w:style>
  <w:style w:type="paragraph" w:styleId="NoSpacing">
    <w:name w:val="No Spacing"/>
    <w:uiPriority w:val="1"/>
    <w:qFormat/>
    <w:rsid w:val="00DE3D86"/>
  </w:style>
  <w:style w:type="character" w:styleId="PlaceholderText">
    <w:name w:val="Placeholder Text"/>
    <w:basedOn w:val="DefaultParagraphFont"/>
    <w:uiPriority w:val="99"/>
    <w:semiHidden/>
    <w:rsid w:val="003231AA"/>
    <w:rPr>
      <w:color w:val="808080"/>
    </w:rPr>
  </w:style>
  <w:style w:type="paragraph" w:customStyle="1" w:styleId="CompanyLogoImageLine">
    <w:name w:val="Company Logo Image Line"/>
    <w:basedOn w:val="Normal"/>
    <w:qFormat/>
    <w:rsid w:val="00AE2ABA"/>
    <w:pPr>
      <w:ind w:left="297"/>
    </w:pPr>
  </w:style>
  <w:style w:type="paragraph" w:customStyle="1" w:styleId="BlankSpace">
    <w:name w:val="Blank Space"/>
    <w:basedOn w:val="Normal"/>
    <w:qFormat/>
    <w:rsid w:val="00C06660"/>
    <w:pPr>
      <w:spacing w:before="3680"/>
    </w:pPr>
  </w:style>
  <w:style w:type="character" w:styleId="PageNumber">
    <w:name w:val="page number"/>
    <w:basedOn w:val="DefaultParagraphFont"/>
    <w:uiPriority w:val="99"/>
    <w:semiHidden/>
    <w:unhideWhenUsed/>
    <w:rsid w:val="00892897"/>
  </w:style>
  <w:style w:type="paragraph" w:customStyle="1" w:styleId="FactsheetTableHeading">
    <w:name w:val="Factsheet TableHeading"/>
    <w:rsid w:val="00EC6AF6"/>
    <w:pPr>
      <w:spacing w:before="40" w:after="40" w:line="160" w:lineRule="exact"/>
    </w:pPr>
    <w:rPr>
      <w:rFonts w:ascii="Arial" w:eastAsia="Times New Roman" w:hAnsi="Arial" w:cs="Times New Roman"/>
      <w:b/>
      <w:bCs/>
      <w:color w:val="FFFFFF" w:themeColor="background1"/>
      <w:sz w:val="15"/>
      <w:szCs w:val="15"/>
      <w:lang w:val="en-AU"/>
    </w:rPr>
  </w:style>
  <w:style w:type="paragraph" w:customStyle="1" w:styleId="FactsheetTableBody">
    <w:name w:val="Factsheet TableBody"/>
    <w:rsid w:val="0085227A"/>
    <w:pPr>
      <w:spacing w:before="40" w:after="40" w:line="160" w:lineRule="exact"/>
    </w:pPr>
    <w:rPr>
      <w:rFonts w:ascii="Arial" w:eastAsia="Times New Roman" w:hAnsi="Arial" w:cs="Times New Roman"/>
      <w:sz w:val="15"/>
      <w:szCs w:val="15"/>
      <w:lang w:val="en-AU"/>
    </w:rPr>
  </w:style>
  <w:style w:type="paragraph" w:customStyle="1" w:styleId="FactsheetTableBullets">
    <w:name w:val="Factsheet TableBullets"/>
    <w:rsid w:val="0085227A"/>
    <w:pPr>
      <w:numPr>
        <w:numId w:val="12"/>
      </w:numPr>
      <w:ind w:left="227" w:hanging="227"/>
    </w:pPr>
    <w:rPr>
      <w:rFonts w:ascii="Arial" w:eastAsia="Times New Roman" w:hAnsi="Arial" w:cs="Times New Roman"/>
      <w:sz w:val="15"/>
      <w:szCs w:val="15"/>
      <w:lang w:val="en-AU"/>
    </w:rPr>
  </w:style>
  <w:style w:type="paragraph" w:customStyle="1" w:styleId="Subheading1">
    <w:name w:val="Subheading1"/>
    <w:basedOn w:val="Normal"/>
    <w:qFormat/>
    <w:rsid w:val="00810AA5"/>
    <w:rPr>
      <w:b/>
      <w:sz w:val="24"/>
    </w:rPr>
  </w:style>
  <w:style w:type="paragraph" w:customStyle="1" w:styleId="Subheading2">
    <w:name w:val="Subheading2"/>
    <w:basedOn w:val="Normal"/>
    <w:qFormat/>
    <w:rsid w:val="00B364D1"/>
    <w:rPr>
      <w:b/>
      <w:color w:val="5F5F5F" w:themeColor="accent5"/>
    </w:rPr>
  </w:style>
  <w:style w:type="paragraph" w:customStyle="1" w:styleId="Bullet1">
    <w:name w:val="Bullet1"/>
    <w:basedOn w:val="ListParagraph"/>
    <w:qFormat/>
    <w:rsid w:val="00B364D1"/>
    <w:pPr>
      <w:numPr>
        <w:numId w:val="13"/>
      </w:numPr>
      <w:spacing w:after="160" w:line="240" w:lineRule="auto"/>
      <w:ind w:left="357" w:hanging="357"/>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5463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DA8F7284EF5A4B933D6FB458A8CFB2"/>
        <w:category>
          <w:name w:val="General"/>
          <w:gallery w:val="placeholder"/>
        </w:category>
        <w:types>
          <w:type w:val="bbPlcHdr"/>
        </w:types>
        <w:behaviors>
          <w:behavior w:val="content"/>
        </w:behaviors>
        <w:guid w:val="{49FA45BA-0AD4-E64B-84AD-FDECB67BEB64}"/>
      </w:docPartPr>
      <w:docPartBody>
        <w:p w:rsidR="00484310" w:rsidRDefault="00BA0098" w:rsidP="00BA0098">
          <w:pPr>
            <w:pStyle w:val="12DA8F7284EF5A4B933D6FB458A8CFB2"/>
          </w:pPr>
          <w:r w:rsidRPr="003231AA">
            <w:t>STORY HEADLINE</w:t>
          </w:r>
        </w:p>
      </w:docPartBody>
    </w:docPart>
    <w:docPart>
      <w:docPartPr>
        <w:name w:val="72E930DA1EEF9443BFFCFF8373F33225"/>
        <w:category>
          <w:name w:val="General"/>
          <w:gallery w:val="placeholder"/>
        </w:category>
        <w:types>
          <w:type w:val="bbPlcHdr"/>
        </w:types>
        <w:behaviors>
          <w:behavior w:val="content"/>
        </w:behaviors>
        <w:guid w:val="{779580C1-BD75-BD43-BE02-D54DFD4FB8F9}"/>
      </w:docPartPr>
      <w:docPartBody>
        <w:p w:rsidR="00484310" w:rsidRDefault="00BA0098" w:rsidP="00BA0098">
          <w:pPr>
            <w:pStyle w:val="72E930DA1EEF9443BFFCFF8373F33225"/>
          </w:pPr>
          <w:r w:rsidRPr="003231AA">
            <w:t>Story Subline</w:t>
          </w:r>
        </w:p>
      </w:docPartBody>
    </w:docPart>
    <w:docPart>
      <w:docPartPr>
        <w:name w:val="2CB78DC092E79441B33F66314141C3E3"/>
        <w:category>
          <w:name w:val="General"/>
          <w:gallery w:val="placeholder"/>
        </w:category>
        <w:types>
          <w:type w:val="bbPlcHdr"/>
        </w:types>
        <w:behaviors>
          <w:behavior w:val="content"/>
        </w:behaviors>
        <w:guid w:val="{CFA9799D-8AB1-0D48-B171-54D562FD76C0}"/>
      </w:docPartPr>
      <w:docPartBody>
        <w:p w:rsidR="00484310" w:rsidRDefault="00BA0098" w:rsidP="00BA0098">
          <w:pPr>
            <w:pStyle w:val="2CB78DC092E79441B33F66314141C3E3"/>
          </w:pPr>
          <w:r w:rsidRPr="0048760C">
            <w:t>Write a quick blurb about your news article here.  You can highlight something special that you will talk about further regarding the details of your company.</w:t>
          </w:r>
        </w:p>
      </w:docPartBody>
    </w:docPart>
    <w:docPart>
      <w:docPartPr>
        <w:name w:val="DA99F2EDAE078242A49D55F39C4DDFEF"/>
        <w:category>
          <w:name w:val="General"/>
          <w:gallery w:val="placeholder"/>
        </w:category>
        <w:types>
          <w:type w:val="bbPlcHdr"/>
        </w:types>
        <w:behaviors>
          <w:behavior w:val="content"/>
        </w:behaviors>
        <w:guid w:val="{FF05BF7B-32F3-B547-B9FA-730A37013E0F}"/>
      </w:docPartPr>
      <w:docPartBody>
        <w:p w:rsidR="00BA0098" w:rsidRPr="0048760C" w:rsidRDefault="00BA0098" w:rsidP="0048760C">
          <w:r w:rsidRPr="0048760C">
            <w:t xml:space="preserve">At any time, you can easily change the text of any section in this document by simply clicking and typing.  The template is prepared </w:t>
          </w:r>
          <w:r>
            <w:t>so</w:t>
          </w:r>
          <w:r w:rsidRPr="0048760C">
            <w:t xml:space="preserve"> that formatting stays in tact with the new information you include.</w:t>
          </w:r>
        </w:p>
        <w:p w:rsidR="00484310" w:rsidRDefault="00BA0098" w:rsidP="00BA0098">
          <w:pPr>
            <w:pStyle w:val="DA99F2EDAE078242A49D55F39C4DDFEF"/>
          </w:pPr>
          <w:r w:rsidRPr="0048760C">
            <w:t xml:space="preserve">To update formatting, </w:t>
          </w:r>
          <w:r>
            <w:t xml:space="preserve">from </w:t>
          </w:r>
          <w:r w:rsidRPr="0048760C">
            <w:t>the Home tab, you can use the Quick Styles gallery for the built in styles.  You can also format text directly by using the other controls on the Home tab.</w:t>
          </w:r>
        </w:p>
      </w:docPartBody>
    </w:docPart>
    <w:docPart>
      <w:docPartPr>
        <w:name w:val="86015E26B87B624F8602CF0775D0F6CC"/>
        <w:category>
          <w:name w:val="General"/>
          <w:gallery w:val="placeholder"/>
        </w:category>
        <w:types>
          <w:type w:val="bbPlcHdr"/>
        </w:types>
        <w:behaviors>
          <w:behavior w:val="content"/>
        </w:behaviors>
        <w:guid w:val="{F0FCA89E-EA48-D447-9559-E61C14323125}"/>
      </w:docPartPr>
      <w:docPartBody>
        <w:p w:rsidR="00484310" w:rsidRDefault="00BA0098" w:rsidP="00BA0098">
          <w:pPr>
            <w:pStyle w:val="86015E26B87B624F8602CF0775D0F6CC"/>
          </w:pPr>
          <w:r w:rsidRPr="0048760C">
            <w:t>Write a quick blurb about your news article here.  You can highlight something special that you will talk about further regarding the details of your company.</w:t>
          </w:r>
        </w:p>
      </w:docPartBody>
    </w:docPart>
    <w:docPart>
      <w:docPartPr>
        <w:name w:val="CF8884DCAF0B4346BB2AB6B1E7B6061D"/>
        <w:category>
          <w:name w:val="General"/>
          <w:gallery w:val="placeholder"/>
        </w:category>
        <w:types>
          <w:type w:val="bbPlcHdr"/>
        </w:types>
        <w:behaviors>
          <w:behavior w:val="content"/>
        </w:behaviors>
        <w:guid w:val="{B7E2D50A-97DA-4449-A797-0AD9146173D1}"/>
      </w:docPartPr>
      <w:docPartBody>
        <w:p w:rsidR="00484310" w:rsidRDefault="00BA0098" w:rsidP="00BA0098">
          <w:pPr>
            <w:pStyle w:val="CF8884DCAF0B4346BB2AB6B1E7B6061D"/>
          </w:pPr>
          <w:r w:rsidRPr="003231AA">
            <w:t>[</w:t>
          </w:r>
          <w:r w:rsidRPr="003231AA">
            <w:rPr>
              <w:rStyle w:val="PlaceholderText"/>
            </w:rPr>
            <w:t>Date]</w:t>
          </w:r>
        </w:p>
      </w:docPartBody>
    </w:docPart>
    <w:docPart>
      <w:docPartPr>
        <w:name w:val="C5E695E99D613D45B658A5EBD5C74585"/>
        <w:category>
          <w:name w:val="General"/>
          <w:gallery w:val="placeholder"/>
        </w:category>
        <w:types>
          <w:type w:val="bbPlcHdr"/>
        </w:types>
        <w:behaviors>
          <w:behavior w:val="content"/>
        </w:behaviors>
        <w:guid w:val="{C447B6A1-EF63-2346-AFD2-52C0CC593D4A}"/>
      </w:docPartPr>
      <w:docPartBody>
        <w:p w:rsidR="00484310" w:rsidRDefault="00BA0098" w:rsidP="00BA0098">
          <w:pPr>
            <w:pStyle w:val="C5E695E99D613D45B658A5EBD5C74585"/>
          </w:pPr>
          <w:r>
            <w:t>Add an additional item you wish to highlight in this area.  Make sure that you include contact information, event details, or other important topics that your audience will need to know!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Oswald-Light">
    <w:altName w:val="Arial Narrow"/>
    <w:charset w:val="00"/>
    <w:family w:val="auto"/>
    <w:pitch w:val="variable"/>
    <w:sig w:usb0="20000207" w:usb1="00000000" w:usb2="00000000" w:usb3="00000000" w:csb0="00000197"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F4"/>
    <w:rsid w:val="003500F7"/>
    <w:rsid w:val="00484310"/>
    <w:rsid w:val="007933F4"/>
    <w:rsid w:val="007F48E1"/>
    <w:rsid w:val="00807761"/>
    <w:rsid w:val="008805F0"/>
    <w:rsid w:val="00B27ADD"/>
    <w:rsid w:val="00BA0098"/>
    <w:rsid w:val="00F90A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0795D4590543438AD6FECE6D385CCF">
    <w:name w:val="710795D4590543438AD6FECE6D385CCF"/>
  </w:style>
  <w:style w:type="character" w:styleId="PlaceholderText">
    <w:name w:val="Placeholder Text"/>
    <w:basedOn w:val="DefaultParagraphFont"/>
    <w:uiPriority w:val="99"/>
    <w:semiHidden/>
    <w:rsid w:val="00BA0098"/>
    <w:rPr>
      <w:color w:val="808080"/>
    </w:rPr>
  </w:style>
  <w:style w:type="paragraph" w:customStyle="1" w:styleId="D58747412C8F2F48A4CC682749E49055">
    <w:name w:val="D58747412C8F2F48A4CC682749E49055"/>
  </w:style>
  <w:style w:type="paragraph" w:styleId="Subtitle">
    <w:name w:val="Subtitle"/>
    <w:basedOn w:val="Normal"/>
    <w:next w:val="Normal"/>
    <w:link w:val="SubtitleChar"/>
    <w:uiPriority w:val="11"/>
    <w:qFormat/>
    <w:pPr>
      <w:widowControl w:val="0"/>
      <w:autoSpaceDE w:val="0"/>
      <w:autoSpaceDN w:val="0"/>
      <w:adjustRightInd w:val="0"/>
      <w:jc w:val="center"/>
    </w:pPr>
    <w:rPr>
      <w:rFonts w:eastAsiaTheme="minorHAnsi" w:cs="Arial"/>
      <w:b/>
      <w:bCs/>
      <w:color w:val="323133"/>
      <w:sz w:val="40"/>
      <w:szCs w:val="56"/>
      <w:lang w:val="en-US"/>
    </w:rPr>
  </w:style>
  <w:style w:type="character" w:customStyle="1" w:styleId="SubtitleChar">
    <w:name w:val="Subtitle Char"/>
    <w:basedOn w:val="DefaultParagraphFont"/>
    <w:link w:val="Subtitle"/>
    <w:uiPriority w:val="11"/>
    <w:rPr>
      <w:rFonts w:eastAsiaTheme="minorHAnsi" w:cs="Arial"/>
      <w:b/>
      <w:bCs/>
      <w:color w:val="323133"/>
      <w:sz w:val="40"/>
      <w:szCs w:val="56"/>
      <w:lang w:val="en-US"/>
    </w:rPr>
  </w:style>
  <w:style w:type="paragraph" w:customStyle="1" w:styleId="DD5F31E3770BCC4FB1D00CFFE1C392CA">
    <w:name w:val="DD5F31E3770BCC4FB1D00CFFE1C392CA"/>
  </w:style>
  <w:style w:type="paragraph" w:customStyle="1" w:styleId="74FFE7381C150047A6BEA64F2A157586">
    <w:name w:val="74FFE7381C150047A6BEA64F2A157586"/>
  </w:style>
  <w:style w:type="paragraph" w:customStyle="1" w:styleId="9ACA2E532EB71F4987A7818D02302C22">
    <w:name w:val="9ACA2E532EB71F4987A7818D02302C22"/>
  </w:style>
  <w:style w:type="paragraph" w:customStyle="1" w:styleId="F734FAF86FA3B3459BE3C1C749B1FF18">
    <w:name w:val="F734FAF86FA3B3459BE3C1C749B1FF18"/>
  </w:style>
  <w:style w:type="paragraph" w:customStyle="1" w:styleId="9764E5D7FF447B45B396F87FBAAA1731">
    <w:name w:val="9764E5D7FF447B45B396F87FBAAA1731"/>
  </w:style>
  <w:style w:type="paragraph" w:customStyle="1" w:styleId="08F5642DB8E6AF49B08398B92A01B087">
    <w:name w:val="08F5642DB8E6AF49B08398B92A01B087"/>
  </w:style>
  <w:style w:type="paragraph" w:customStyle="1" w:styleId="84D8EAE2FD570440B1988E7FBCACB1B6">
    <w:name w:val="84D8EAE2FD570440B1988E7FBCACB1B6"/>
  </w:style>
  <w:style w:type="paragraph" w:customStyle="1" w:styleId="FBB457CE643569478FB852AA2C6EF1D3">
    <w:name w:val="FBB457CE643569478FB852AA2C6EF1D3"/>
  </w:style>
  <w:style w:type="paragraph" w:customStyle="1" w:styleId="1657EBF8A9974A4486D4EABA0BEC6C56">
    <w:name w:val="1657EBF8A9974A4486D4EABA0BEC6C56"/>
  </w:style>
  <w:style w:type="paragraph" w:customStyle="1" w:styleId="89C95EEB61AE1C418A2445AFBEB1E294">
    <w:name w:val="89C95EEB61AE1C418A2445AFBEB1E294"/>
  </w:style>
  <w:style w:type="paragraph" w:customStyle="1" w:styleId="2E725440E80AFC479FAF5AB4C53DA9F8">
    <w:name w:val="2E725440E80AFC479FAF5AB4C53DA9F8"/>
  </w:style>
  <w:style w:type="paragraph" w:customStyle="1" w:styleId="C010A91003E43D41863C46B4ACF6C6EA">
    <w:name w:val="C010A91003E43D41863C46B4ACF6C6EA"/>
  </w:style>
  <w:style w:type="paragraph" w:customStyle="1" w:styleId="0F4F0DD9F75FB0439AF4FD5F87D2D814">
    <w:name w:val="0F4F0DD9F75FB0439AF4FD5F87D2D814"/>
  </w:style>
  <w:style w:type="paragraph" w:customStyle="1" w:styleId="4832B5914716124AA57995DF0E792A03">
    <w:name w:val="4832B5914716124AA57995DF0E792A03"/>
  </w:style>
  <w:style w:type="paragraph" w:customStyle="1" w:styleId="75C1887FF136364E98AF5F34BFC734C6">
    <w:name w:val="75C1887FF136364E98AF5F34BFC734C6"/>
  </w:style>
  <w:style w:type="paragraph" w:customStyle="1" w:styleId="78B7AA0913912E458012EF4E9AC6EEA1">
    <w:name w:val="78B7AA0913912E458012EF4E9AC6EEA1"/>
    <w:rsid w:val="007933F4"/>
  </w:style>
  <w:style w:type="paragraph" w:customStyle="1" w:styleId="F25DC25F7E719E48AE297994A8112D25">
    <w:name w:val="F25DC25F7E719E48AE297994A8112D25"/>
    <w:rsid w:val="007933F4"/>
  </w:style>
  <w:style w:type="paragraph" w:customStyle="1" w:styleId="5DBAF106947C114DB5FBB82F897AC741">
    <w:name w:val="5DBAF106947C114DB5FBB82F897AC741"/>
    <w:rsid w:val="007933F4"/>
  </w:style>
  <w:style w:type="paragraph" w:customStyle="1" w:styleId="51049A5E14188B4D9AA21729958FC702">
    <w:name w:val="51049A5E14188B4D9AA21729958FC702"/>
    <w:rsid w:val="007933F4"/>
  </w:style>
  <w:style w:type="paragraph" w:customStyle="1" w:styleId="8C163A98EE3A2544BC192B4675871351">
    <w:name w:val="8C163A98EE3A2544BC192B4675871351"/>
    <w:rsid w:val="007933F4"/>
  </w:style>
  <w:style w:type="paragraph" w:customStyle="1" w:styleId="ABE432758694CF4CBB09FFC04EE6EB42">
    <w:name w:val="ABE432758694CF4CBB09FFC04EE6EB42"/>
    <w:rsid w:val="007933F4"/>
  </w:style>
  <w:style w:type="paragraph" w:customStyle="1" w:styleId="A10990DEF512134EA1EB06867ACCBFEC">
    <w:name w:val="A10990DEF512134EA1EB06867ACCBFEC"/>
    <w:rsid w:val="00BA0098"/>
  </w:style>
  <w:style w:type="paragraph" w:customStyle="1" w:styleId="675E2A99E5210B4BBB856D4FBFE571A7">
    <w:name w:val="675E2A99E5210B4BBB856D4FBFE571A7"/>
    <w:rsid w:val="00BA0098"/>
  </w:style>
  <w:style w:type="paragraph" w:customStyle="1" w:styleId="68432458725F2B4B9A213CC437B155BF">
    <w:name w:val="68432458725F2B4B9A213CC437B155BF"/>
    <w:rsid w:val="00BA0098"/>
  </w:style>
  <w:style w:type="paragraph" w:customStyle="1" w:styleId="32E2721AEF2362408A4E99F254EB0330">
    <w:name w:val="32E2721AEF2362408A4E99F254EB0330"/>
    <w:rsid w:val="00BA0098"/>
  </w:style>
  <w:style w:type="paragraph" w:customStyle="1" w:styleId="12DA8F7284EF5A4B933D6FB458A8CFB2">
    <w:name w:val="12DA8F7284EF5A4B933D6FB458A8CFB2"/>
    <w:rsid w:val="00BA0098"/>
  </w:style>
  <w:style w:type="paragraph" w:customStyle="1" w:styleId="2F91CE8254DB8C40A6E94A776531A36F">
    <w:name w:val="2F91CE8254DB8C40A6E94A776531A36F"/>
    <w:rsid w:val="00BA0098"/>
  </w:style>
  <w:style w:type="paragraph" w:customStyle="1" w:styleId="7D91B1EA6618984CA1C5D8FE2A1ADA59">
    <w:name w:val="7D91B1EA6618984CA1C5D8FE2A1ADA59"/>
    <w:rsid w:val="00BA0098"/>
  </w:style>
  <w:style w:type="paragraph" w:customStyle="1" w:styleId="A9A1BD217391624C9E5080454F206B7E">
    <w:name w:val="A9A1BD217391624C9E5080454F206B7E"/>
    <w:rsid w:val="00BA0098"/>
  </w:style>
  <w:style w:type="paragraph" w:customStyle="1" w:styleId="72E930DA1EEF9443BFFCFF8373F33225">
    <w:name w:val="72E930DA1EEF9443BFFCFF8373F33225"/>
    <w:rsid w:val="00BA0098"/>
  </w:style>
  <w:style w:type="paragraph" w:customStyle="1" w:styleId="73A4CBA2B9361143A6B4C8F975BF9519">
    <w:name w:val="73A4CBA2B9361143A6B4C8F975BF9519"/>
    <w:rsid w:val="00BA0098"/>
  </w:style>
  <w:style w:type="paragraph" w:customStyle="1" w:styleId="2CB78DC092E79441B33F66314141C3E3">
    <w:name w:val="2CB78DC092E79441B33F66314141C3E3"/>
    <w:rsid w:val="00BA0098"/>
  </w:style>
  <w:style w:type="paragraph" w:customStyle="1" w:styleId="DA99F2EDAE078242A49D55F39C4DDFEF">
    <w:name w:val="DA99F2EDAE078242A49D55F39C4DDFEF"/>
    <w:rsid w:val="00BA0098"/>
  </w:style>
  <w:style w:type="paragraph" w:customStyle="1" w:styleId="67810B4B67ABD54391D81301453A252B">
    <w:name w:val="67810B4B67ABD54391D81301453A252B"/>
    <w:rsid w:val="00BA0098"/>
  </w:style>
  <w:style w:type="paragraph" w:customStyle="1" w:styleId="86015E26B87B624F8602CF0775D0F6CC">
    <w:name w:val="86015E26B87B624F8602CF0775D0F6CC"/>
    <w:rsid w:val="00BA0098"/>
  </w:style>
  <w:style w:type="paragraph" w:customStyle="1" w:styleId="CF8884DCAF0B4346BB2AB6B1E7B6061D">
    <w:name w:val="CF8884DCAF0B4346BB2AB6B1E7B6061D"/>
    <w:rsid w:val="00BA0098"/>
  </w:style>
  <w:style w:type="paragraph" w:customStyle="1" w:styleId="C5E695E99D613D45B658A5EBD5C74585">
    <w:name w:val="C5E695E99D613D45B658A5EBD5C74585"/>
    <w:rsid w:val="00BA0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chool Newslett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8714EA-109F-4568-BCB0-400CDF317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36BE3-2F65-4689-98F4-6B45487D56B3}">
  <ds:schemaRefs>
    <ds:schemaRef ds:uri="http://schemas.microsoft.com/sharepoint/v3/contenttype/forms"/>
  </ds:schemaRefs>
</ds:datastoreItem>
</file>

<file path=customXml/itemProps3.xml><?xml version="1.0" encoding="utf-8"?>
<ds:datastoreItem xmlns:ds="http://schemas.openxmlformats.org/officeDocument/2006/customXml" ds:itemID="{3A204A82-C86B-47D8-8590-41DDD659C236}">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92AFB446-448E-4795-BF15-460CFE3D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2019-08-26T02:21:00Z</dcterms:created>
  <dcterms:modified xsi:type="dcterms:W3CDTF">2019-08-28T00:02:00Z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